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778" w:rsidRPr="00981722" w:rsidRDefault="00981722" w:rsidP="00981722">
      <w:pPr>
        <w:pStyle w:val="Heading1"/>
        <w:jc w:val="center"/>
        <w:rPr>
          <w:rFonts w:asciiTheme="minorHAnsi" w:hAnsiTheme="minorHAnsi" w:cstheme="minorHAnsi"/>
        </w:rPr>
      </w:pPr>
      <w:r w:rsidRPr="00981722">
        <w:rPr>
          <w:rFonts w:asciiTheme="minorHAnsi" w:hAnsiTheme="minorHAnsi" w:cstheme="minorHAnsi"/>
        </w:rPr>
        <w:t>CHART Meeting Minutes – 2.9.22</w:t>
      </w:r>
    </w:p>
    <w:p w:rsidR="00086BD4" w:rsidRPr="00981722" w:rsidRDefault="00086BD4" w:rsidP="009A6F3D">
      <w:pPr>
        <w:rPr>
          <w:rFonts w:asciiTheme="minorHAnsi" w:hAnsiTheme="minorHAnsi" w:cstheme="minorHAnsi"/>
          <w:b/>
        </w:rPr>
      </w:pPr>
    </w:p>
    <w:p w:rsidR="00086BD4" w:rsidRPr="00981722" w:rsidRDefault="002E050E" w:rsidP="002E050E">
      <w:pPr>
        <w:rPr>
          <w:rFonts w:asciiTheme="minorHAnsi" w:hAnsiTheme="minorHAnsi" w:cstheme="minorHAnsi"/>
        </w:rPr>
      </w:pPr>
      <w:r w:rsidRPr="00981722">
        <w:rPr>
          <w:rFonts w:asciiTheme="minorHAnsi" w:hAnsiTheme="minorHAnsi" w:cstheme="minorHAnsi"/>
          <w:b/>
        </w:rPr>
        <w:t xml:space="preserve">Attendance: </w:t>
      </w:r>
      <w:r w:rsidRPr="00981722">
        <w:rPr>
          <w:rFonts w:asciiTheme="minorHAnsi" w:hAnsiTheme="minorHAnsi" w:cstheme="minorHAnsi"/>
        </w:rPr>
        <w:t xml:space="preserve">Steven, Abby, Kathryn, Emily, Scott, </w:t>
      </w:r>
      <w:proofErr w:type="spellStart"/>
      <w:r w:rsidRPr="00981722">
        <w:rPr>
          <w:rFonts w:asciiTheme="minorHAnsi" w:hAnsiTheme="minorHAnsi" w:cstheme="minorHAnsi"/>
        </w:rPr>
        <w:t>Marya</w:t>
      </w:r>
      <w:proofErr w:type="spellEnd"/>
      <w:r w:rsidRPr="00981722">
        <w:rPr>
          <w:rFonts w:asciiTheme="minorHAnsi" w:hAnsiTheme="minorHAnsi" w:cstheme="minorHAnsi"/>
        </w:rPr>
        <w:t xml:space="preserve">, Traci, </w:t>
      </w:r>
      <w:proofErr w:type="spellStart"/>
      <w:r w:rsidRPr="00981722">
        <w:rPr>
          <w:rFonts w:asciiTheme="minorHAnsi" w:hAnsiTheme="minorHAnsi" w:cstheme="minorHAnsi"/>
        </w:rPr>
        <w:t>Joell</w:t>
      </w:r>
      <w:proofErr w:type="spellEnd"/>
      <w:r w:rsidR="00774381" w:rsidRPr="00981722">
        <w:rPr>
          <w:rFonts w:asciiTheme="minorHAnsi" w:hAnsiTheme="minorHAnsi" w:cstheme="minorHAnsi"/>
        </w:rPr>
        <w:t xml:space="preserve">, Sarah </w:t>
      </w:r>
    </w:p>
    <w:p w:rsidR="00086BD4" w:rsidRPr="00981722" w:rsidRDefault="00086BD4" w:rsidP="0053350D">
      <w:pPr>
        <w:jc w:val="center"/>
        <w:rPr>
          <w:rFonts w:asciiTheme="minorHAnsi" w:hAnsiTheme="minorHAnsi" w:cstheme="minorHAnsi"/>
          <w:b/>
        </w:rPr>
      </w:pPr>
    </w:p>
    <w:p w:rsidR="00086BD4" w:rsidRDefault="0082544C" w:rsidP="0082544C">
      <w:pPr>
        <w:rPr>
          <w:rFonts w:asciiTheme="minorHAnsi" w:hAnsiTheme="minorHAnsi" w:cstheme="minorHAnsi"/>
          <w:b/>
        </w:rPr>
      </w:pPr>
      <w:r>
        <w:rPr>
          <w:rFonts w:asciiTheme="minorHAnsi" w:hAnsiTheme="minorHAnsi" w:cstheme="minorHAnsi"/>
          <w:b/>
        </w:rPr>
        <w:t>COVID Update:</w:t>
      </w:r>
    </w:p>
    <w:p w:rsidR="0082544C" w:rsidRDefault="0082544C" w:rsidP="0082544C">
      <w:pPr>
        <w:rPr>
          <w:rFonts w:asciiTheme="minorHAnsi" w:hAnsiTheme="minorHAnsi" w:cstheme="minorHAnsi"/>
          <w:b/>
        </w:rPr>
      </w:pPr>
    </w:p>
    <w:p w:rsidR="0082544C" w:rsidRPr="0082544C" w:rsidRDefault="0082544C" w:rsidP="0082544C">
      <w:pPr>
        <w:rPr>
          <w:rFonts w:asciiTheme="minorHAnsi" w:hAnsiTheme="minorHAnsi" w:cstheme="minorHAnsi"/>
          <w:b/>
        </w:rPr>
      </w:pPr>
      <w:r w:rsidRPr="0082544C">
        <w:rPr>
          <w:rFonts w:asciiTheme="minorHAnsi" w:hAnsiTheme="minorHAnsi" w:cstheme="minorHAnsi"/>
          <w:b/>
        </w:rPr>
        <w:t>Testing</w:t>
      </w:r>
    </w:p>
    <w:p w:rsidR="0082544C" w:rsidRPr="0082544C" w:rsidRDefault="0082544C" w:rsidP="0082544C">
      <w:pPr>
        <w:pStyle w:val="ListParagraph"/>
        <w:numPr>
          <w:ilvl w:val="0"/>
          <w:numId w:val="9"/>
        </w:numPr>
        <w:spacing w:after="160" w:line="259" w:lineRule="auto"/>
        <w:rPr>
          <w:rFonts w:asciiTheme="minorHAnsi" w:hAnsiTheme="minorHAnsi" w:cstheme="minorHAnsi"/>
        </w:rPr>
      </w:pPr>
      <w:r w:rsidRPr="0082544C">
        <w:rPr>
          <w:rFonts w:asciiTheme="minorHAnsi" w:hAnsiTheme="minorHAnsi" w:cstheme="minorHAnsi"/>
        </w:rPr>
        <w:t>County is not prioritizing testing anymore as they have received more testing supplies—but no event testing still</w:t>
      </w:r>
    </w:p>
    <w:p w:rsidR="0082544C" w:rsidRPr="0082544C" w:rsidRDefault="0082544C" w:rsidP="0082544C">
      <w:pPr>
        <w:pStyle w:val="ListParagraph"/>
        <w:numPr>
          <w:ilvl w:val="0"/>
          <w:numId w:val="9"/>
        </w:numPr>
        <w:spacing w:after="160" w:line="259" w:lineRule="auto"/>
        <w:rPr>
          <w:rFonts w:asciiTheme="minorHAnsi" w:hAnsiTheme="minorHAnsi" w:cstheme="minorHAnsi"/>
        </w:rPr>
      </w:pPr>
      <w:proofErr w:type="spellStart"/>
      <w:r w:rsidRPr="0082544C">
        <w:rPr>
          <w:rFonts w:asciiTheme="minorHAnsi" w:hAnsiTheme="minorHAnsi" w:cstheme="minorHAnsi"/>
        </w:rPr>
        <w:t>ihome</w:t>
      </w:r>
      <w:proofErr w:type="spellEnd"/>
      <w:r w:rsidRPr="0082544C">
        <w:rPr>
          <w:rFonts w:asciiTheme="minorHAnsi" w:hAnsiTheme="minorHAnsi" w:cstheme="minorHAnsi"/>
        </w:rPr>
        <w:t xml:space="preserve"> test kits should be arriving—links for flyer </w:t>
      </w:r>
    </w:p>
    <w:p w:rsidR="0082544C" w:rsidRPr="0082544C" w:rsidRDefault="0082544C" w:rsidP="0082544C">
      <w:pPr>
        <w:rPr>
          <w:rFonts w:asciiTheme="minorHAnsi" w:hAnsiTheme="minorHAnsi" w:cstheme="minorHAnsi"/>
        </w:rPr>
      </w:pPr>
      <w:r w:rsidRPr="0082544C">
        <w:rPr>
          <w:rFonts w:asciiTheme="minorHAnsi" w:hAnsiTheme="minorHAnsi" w:cstheme="minorHAnsi"/>
        </w:rPr>
        <w:t xml:space="preserve">English: </w:t>
      </w:r>
      <w:hyperlink r:id="rId7" w:history="1">
        <w:r w:rsidRPr="0082544C">
          <w:rPr>
            <w:rStyle w:val="Hyperlink"/>
            <w:rFonts w:asciiTheme="minorHAnsi" w:hAnsiTheme="minorHAnsi" w:cstheme="minorHAnsi"/>
          </w:rPr>
          <w:t>https://sharedsystems.dhsoha.state.or.us/DHSForms/Served/le4033A.pdf</w:t>
        </w:r>
      </w:hyperlink>
    </w:p>
    <w:p w:rsidR="0082544C" w:rsidRPr="0082544C" w:rsidRDefault="0082544C" w:rsidP="0082544C">
      <w:pPr>
        <w:rPr>
          <w:rFonts w:asciiTheme="minorHAnsi" w:hAnsiTheme="minorHAnsi" w:cstheme="minorHAnsi"/>
        </w:rPr>
      </w:pPr>
      <w:r w:rsidRPr="0082544C">
        <w:rPr>
          <w:rFonts w:asciiTheme="minorHAnsi" w:hAnsiTheme="minorHAnsi" w:cstheme="minorHAnsi"/>
        </w:rPr>
        <w:t xml:space="preserve">Spanish: </w:t>
      </w:r>
      <w:hyperlink r:id="rId8" w:history="1">
        <w:r w:rsidRPr="0082544C">
          <w:rPr>
            <w:rStyle w:val="Hyperlink"/>
            <w:rFonts w:asciiTheme="minorHAnsi" w:hAnsiTheme="minorHAnsi" w:cstheme="minorHAnsi"/>
          </w:rPr>
          <w:t>https://sharedsystems.dhsoha.state.or.us/DHSForms/Served/ls4033A.pdf</w:t>
        </w:r>
      </w:hyperlink>
    </w:p>
    <w:p w:rsidR="0082544C" w:rsidRPr="0082544C" w:rsidRDefault="0082544C" w:rsidP="0082544C">
      <w:pPr>
        <w:pStyle w:val="ListParagraph"/>
        <w:numPr>
          <w:ilvl w:val="0"/>
          <w:numId w:val="11"/>
        </w:numPr>
        <w:spacing w:after="160" w:line="259" w:lineRule="auto"/>
        <w:rPr>
          <w:rFonts w:asciiTheme="minorHAnsi" w:hAnsiTheme="minorHAnsi" w:cstheme="minorHAnsi"/>
        </w:rPr>
      </w:pPr>
      <w:r w:rsidRPr="0082544C">
        <w:rPr>
          <w:rFonts w:asciiTheme="minorHAnsi" w:hAnsiTheme="minorHAnsi" w:cstheme="minorHAnsi"/>
        </w:rPr>
        <w:t xml:space="preserve">Reached a peak in the state in cases; hospitals are holding steady </w:t>
      </w:r>
    </w:p>
    <w:p w:rsidR="0082544C" w:rsidRPr="0082544C" w:rsidRDefault="0082544C" w:rsidP="0082544C">
      <w:pPr>
        <w:pStyle w:val="ListParagraph"/>
        <w:numPr>
          <w:ilvl w:val="0"/>
          <w:numId w:val="11"/>
        </w:numPr>
        <w:spacing w:after="160" w:line="259" w:lineRule="auto"/>
        <w:rPr>
          <w:rFonts w:asciiTheme="minorHAnsi" w:hAnsiTheme="minorHAnsi" w:cstheme="minorHAnsi"/>
        </w:rPr>
      </w:pPr>
      <w:r w:rsidRPr="0082544C">
        <w:rPr>
          <w:rFonts w:asciiTheme="minorHAnsi" w:hAnsiTheme="minorHAnsi" w:cstheme="minorHAnsi"/>
        </w:rPr>
        <w:t xml:space="preserve">Drive-thru testing still happening Monday through Friday </w:t>
      </w:r>
    </w:p>
    <w:p w:rsidR="0082544C" w:rsidRPr="0082544C" w:rsidRDefault="0082544C" w:rsidP="0082544C">
      <w:pPr>
        <w:rPr>
          <w:rFonts w:asciiTheme="minorHAnsi" w:hAnsiTheme="minorHAnsi" w:cstheme="minorHAnsi"/>
          <w:b/>
        </w:rPr>
      </w:pPr>
      <w:r w:rsidRPr="0082544C">
        <w:rPr>
          <w:rFonts w:asciiTheme="minorHAnsi" w:hAnsiTheme="minorHAnsi" w:cstheme="minorHAnsi"/>
          <w:b/>
        </w:rPr>
        <w:t>Masks</w:t>
      </w:r>
    </w:p>
    <w:p w:rsidR="0082544C" w:rsidRPr="0082544C" w:rsidRDefault="0082544C" w:rsidP="0082544C">
      <w:pPr>
        <w:rPr>
          <w:rFonts w:asciiTheme="minorHAnsi" w:hAnsiTheme="minorHAnsi" w:cstheme="minorHAnsi"/>
        </w:rPr>
      </w:pPr>
      <w:r w:rsidRPr="0082544C">
        <w:rPr>
          <w:rFonts w:asciiTheme="minorHAnsi" w:hAnsiTheme="minorHAnsi" w:cstheme="minorHAnsi"/>
        </w:rPr>
        <w:t>The indoor mask mandate will be lifted in Oregon no later than March 31</w:t>
      </w:r>
      <w:r w:rsidRPr="0082544C">
        <w:rPr>
          <w:rFonts w:asciiTheme="minorHAnsi" w:hAnsiTheme="minorHAnsi" w:cstheme="minorHAnsi"/>
          <w:vertAlign w:val="superscript"/>
        </w:rPr>
        <w:t>st</w:t>
      </w:r>
      <w:r w:rsidRPr="0082544C">
        <w:rPr>
          <w:rFonts w:asciiTheme="minorHAnsi" w:hAnsiTheme="minorHAnsi" w:cstheme="minorHAnsi"/>
        </w:rPr>
        <w:t xml:space="preserve"> </w:t>
      </w:r>
    </w:p>
    <w:p w:rsidR="0082544C" w:rsidRPr="0082544C" w:rsidRDefault="0082544C" w:rsidP="0082544C">
      <w:pPr>
        <w:rPr>
          <w:rFonts w:asciiTheme="minorHAnsi" w:hAnsiTheme="minorHAnsi" w:cstheme="minorHAnsi"/>
        </w:rPr>
      </w:pPr>
      <w:r w:rsidRPr="0082544C">
        <w:rPr>
          <w:rFonts w:asciiTheme="minorHAnsi" w:hAnsiTheme="minorHAnsi" w:cstheme="minorHAnsi"/>
        </w:rPr>
        <w:t xml:space="preserve">N95 masks should be available soon as local pharmacies </w:t>
      </w:r>
    </w:p>
    <w:p w:rsidR="0082544C" w:rsidRPr="0082544C" w:rsidRDefault="0082544C" w:rsidP="0082544C">
      <w:pPr>
        <w:rPr>
          <w:rFonts w:asciiTheme="minorHAnsi" w:hAnsiTheme="minorHAnsi" w:cstheme="minorHAnsi"/>
        </w:rPr>
      </w:pPr>
    </w:p>
    <w:p w:rsidR="0082544C" w:rsidRPr="0082544C" w:rsidRDefault="0082544C" w:rsidP="0082544C">
      <w:pPr>
        <w:rPr>
          <w:rFonts w:asciiTheme="minorHAnsi" w:hAnsiTheme="minorHAnsi" w:cstheme="minorHAnsi"/>
          <w:b/>
        </w:rPr>
      </w:pPr>
      <w:r w:rsidRPr="0082544C">
        <w:rPr>
          <w:rFonts w:asciiTheme="minorHAnsi" w:hAnsiTheme="minorHAnsi" w:cstheme="minorHAnsi"/>
          <w:b/>
        </w:rPr>
        <w:t xml:space="preserve">Vaccines </w:t>
      </w:r>
    </w:p>
    <w:p w:rsidR="0082544C" w:rsidRPr="0082544C" w:rsidRDefault="0082544C" w:rsidP="0082544C">
      <w:pPr>
        <w:pStyle w:val="ListParagraph"/>
        <w:numPr>
          <w:ilvl w:val="0"/>
          <w:numId w:val="10"/>
        </w:numPr>
        <w:spacing w:after="160" w:line="259" w:lineRule="auto"/>
        <w:rPr>
          <w:rFonts w:asciiTheme="minorHAnsi" w:hAnsiTheme="minorHAnsi" w:cstheme="minorHAnsi"/>
          <w:b/>
        </w:rPr>
      </w:pPr>
      <w:r w:rsidRPr="0082544C">
        <w:rPr>
          <w:rFonts w:asciiTheme="minorHAnsi" w:hAnsiTheme="minorHAnsi" w:cstheme="minorHAnsi"/>
        </w:rPr>
        <w:t xml:space="preserve">Pfizer vaccines for 6 months to </w:t>
      </w:r>
      <w:proofErr w:type="gramStart"/>
      <w:r w:rsidRPr="0082544C">
        <w:rPr>
          <w:rFonts w:asciiTheme="minorHAnsi" w:hAnsiTheme="minorHAnsi" w:cstheme="minorHAnsi"/>
        </w:rPr>
        <w:t>4 year-old</w:t>
      </w:r>
      <w:proofErr w:type="gramEnd"/>
      <w:r w:rsidRPr="0082544C">
        <w:rPr>
          <w:rFonts w:asciiTheme="minorHAnsi" w:hAnsiTheme="minorHAnsi" w:cstheme="minorHAnsi"/>
        </w:rPr>
        <w:t xml:space="preserve"> is expected to be approved later this month. County will not be holding vaccine clinic events for this age group as they get routine immunizations and this can be tacked onto those appointments </w:t>
      </w:r>
    </w:p>
    <w:p w:rsidR="0082544C" w:rsidRPr="0082544C" w:rsidRDefault="0082544C" w:rsidP="0082544C">
      <w:pPr>
        <w:pStyle w:val="ListParagraph"/>
        <w:numPr>
          <w:ilvl w:val="0"/>
          <w:numId w:val="10"/>
        </w:numPr>
        <w:spacing w:after="160" w:line="259" w:lineRule="auto"/>
        <w:rPr>
          <w:rFonts w:asciiTheme="minorHAnsi" w:hAnsiTheme="minorHAnsi" w:cstheme="minorHAnsi"/>
          <w:b/>
        </w:rPr>
      </w:pPr>
      <w:r w:rsidRPr="0082544C">
        <w:rPr>
          <w:rFonts w:asciiTheme="minorHAnsi" w:hAnsiTheme="minorHAnsi" w:cstheme="minorHAnsi"/>
        </w:rPr>
        <w:t>County is still providing COVID-19 vaccines—</w:t>
      </w:r>
      <w:proofErr w:type="spellStart"/>
      <w:r w:rsidRPr="0082544C">
        <w:rPr>
          <w:rFonts w:asciiTheme="minorHAnsi" w:hAnsiTheme="minorHAnsi" w:cstheme="minorHAnsi"/>
        </w:rPr>
        <w:t>Moderna</w:t>
      </w:r>
      <w:proofErr w:type="spellEnd"/>
      <w:r w:rsidRPr="0082544C">
        <w:rPr>
          <w:rFonts w:asciiTheme="minorHAnsi" w:hAnsiTheme="minorHAnsi" w:cstheme="minorHAnsi"/>
        </w:rPr>
        <w:t xml:space="preserve">, Pfizer, and Johnson &amp; Johnson </w:t>
      </w:r>
    </w:p>
    <w:p w:rsidR="0082544C" w:rsidRPr="0082544C" w:rsidRDefault="0082544C" w:rsidP="0082544C">
      <w:pPr>
        <w:pStyle w:val="ListParagraph"/>
        <w:numPr>
          <w:ilvl w:val="0"/>
          <w:numId w:val="10"/>
        </w:numPr>
        <w:spacing w:after="160" w:line="259" w:lineRule="auto"/>
        <w:rPr>
          <w:rFonts w:asciiTheme="minorHAnsi" w:hAnsiTheme="minorHAnsi" w:cstheme="minorHAnsi"/>
          <w:b/>
        </w:rPr>
      </w:pPr>
      <w:r w:rsidRPr="0082544C">
        <w:rPr>
          <w:rFonts w:asciiTheme="minorHAnsi" w:hAnsiTheme="minorHAnsi" w:cstheme="minorHAnsi"/>
        </w:rPr>
        <w:t>Walk-in vaccine clinic for ages 5+ Monday-Thursday 9 a.m. – 11 a.m. and 1 p.m.- 3 p.m. and Fridays, but people need to call and check for availability on Fridays. Appointment needed for ages 5-11, but all ages 5+ are welcome to walk-in. This is for 1</w:t>
      </w:r>
      <w:r w:rsidRPr="0082544C">
        <w:rPr>
          <w:rFonts w:asciiTheme="minorHAnsi" w:hAnsiTheme="minorHAnsi" w:cstheme="minorHAnsi"/>
          <w:vertAlign w:val="superscript"/>
        </w:rPr>
        <w:t>st</w:t>
      </w:r>
      <w:r w:rsidRPr="0082544C">
        <w:rPr>
          <w:rFonts w:asciiTheme="minorHAnsi" w:hAnsiTheme="minorHAnsi" w:cstheme="minorHAnsi"/>
        </w:rPr>
        <w:t>, 2</w:t>
      </w:r>
      <w:r w:rsidRPr="0082544C">
        <w:rPr>
          <w:rFonts w:asciiTheme="minorHAnsi" w:hAnsiTheme="minorHAnsi" w:cstheme="minorHAnsi"/>
          <w:vertAlign w:val="superscript"/>
        </w:rPr>
        <w:t>nd</w:t>
      </w:r>
      <w:r w:rsidRPr="0082544C">
        <w:rPr>
          <w:rFonts w:asciiTheme="minorHAnsi" w:hAnsiTheme="minorHAnsi" w:cstheme="minorHAnsi"/>
        </w:rPr>
        <w:t xml:space="preserve">, and booster COVID vaccines </w:t>
      </w:r>
    </w:p>
    <w:p w:rsidR="0082544C" w:rsidRPr="0082544C" w:rsidRDefault="0082544C" w:rsidP="0082544C">
      <w:pPr>
        <w:pStyle w:val="ListParagraph"/>
        <w:numPr>
          <w:ilvl w:val="0"/>
          <w:numId w:val="10"/>
        </w:numPr>
        <w:rPr>
          <w:rFonts w:asciiTheme="minorHAnsi" w:hAnsiTheme="minorHAnsi" w:cstheme="minorHAnsi"/>
          <w:b/>
        </w:rPr>
      </w:pPr>
      <w:r w:rsidRPr="0082544C">
        <w:rPr>
          <w:rFonts w:asciiTheme="minorHAnsi" w:hAnsiTheme="minorHAnsi" w:cstheme="minorHAnsi"/>
        </w:rPr>
        <w:t>Weekly drive-thru vaccine clinics every Wednesday from 1:30 p.m. to 4:00 p.m. Ages 12+ for 1</w:t>
      </w:r>
      <w:r w:rsidRPr="0082544C">
        <w:rPr>
          <w:rFonts w:asciiTheme="minorHAnsi" w:hAnsiTheme="minorHAnsi" w:cstheme="minorHAnsi"/>
          <w:vertAlign w:val="superscript"/>
        </w:rPr>
        <w:t>st</w:t>
      </w:r>
      <w:r w:rsidRPr="0082544C">
        <w:rPr>
          <w:rFonts w:asciiTheme="minorHAnsi" w:hAnsiTheme="minorHAnsi" w:cstheme="minorHAnsi"/>
        </w:rPr>
        <w:t>, 2</w:t>
      </w:r>
      <w:r w:rsidRPr="0082544C">
        <w:rPr>
          <w:rFonts w:asciiTheme="minorHAnsi" w:hAnsiTheme="minorHAnsi" w:cstheme="minorHAnsi"/>
          <w:vertAlign w:val="superscript"/>
        </w:rPr>
        <w:t>nd</w:t>
      </w:r>
      <w:r w:rsidRPr="0082544C">
        <w:rPr>
          <w:rFonts w:asciiTheme="minorHAnsi" w:hAnsiTheme="minorHAnsi" w:cstheme="minorHAnsi"/>
        </w:rPr>
        <w:t xml:space="preserve">, and booster doses at Camp </w:t>
      </w:r>
      <w:proofErr w:type="spellStart"/>
      <w:r w:rsidRPr="0082544C">
        <w:rPr>
          <w:rFonts w:asciiTheme="minorHAnsi" w:hAnsiTheme="minorHAnsi" w:cstheme="minorHAnsi"/>
        </w:rPr>
        <w:t>Rilea</w:t>
      </w:r>
      <w:proofErr w:type="spellEnd"/>
      <w:r w:rsidRPr="0082544C">
        <w:rPr>
          <w:rFonts w:asciiTheme="minorHAnsi" w:hAnsiTheme="minorHAnsi" w:cstheme="minorHAnsi"/>
        </w:rPr>
        <w:t>.</w:t>
      </w:r>
    </w:p>
    <w:p w:rsidR="0082544C" w:rsidRDefault="0082544C" w:rsidP="0082544C">
      <w:pPr>
        <w:rPr>
          <w:rFonts w:asciiTheme="minorHAnsi" w:hAnsiTheme="minorHAnsi" w:cstheme="minorHAnsi"/>
          <w:b/>
        </w:rPr>
      </w:pPr>
    </w:p>
    <w:p w:rsidR="005F4BAC" w:rsidRDefault="005F4BAC" w:rsidP="0082544C">
      <w:pPr>
        <w:rPr>
          <w:rFonts w:asciiTheme="minorHAnsi" w:hAnsiTheme="minorHAnsi" w:cstheme="minorHAnsi"/>
          <w:b/>
        </w:rPr>
      </w:pPr>
      <w:r>
        <w:rPr>
          <w:rFonts w:asciiTheme="minorHAnsi" w:hAnsiTheme="minorHAnsi" w:cstheme="minorHAnsi"/>
          <w:b/>
        </w:rPr>
        <w:t>CHART Annual Survey Results:</w:t>
      </w:r>
    </w:p>
    <w:p w:rsidR="005F4BAC" w:rsidRPr="0082544C" w:rsidRDefault="005F4BAC" w:rsidP="0082544C">
      <w:pPr>
        <w:rPr>
          <w:rFonts w:asciiTheme="minorHAnsi" w:hAnsiTheme="minorHAnsi" w:cstheme="minorHAnsi"/>
          <w:b/>
        </w:rPr>
      </w:pPr>
    </w:p>
    <w:p w:rsidR="00F8313E" w:rsidRPr="00981722" w:rsidRDefault="006C2D6D" w:rsidP="00746D8F">
      <w:pPr>
        <w:pStyle w:val="ListParagraph"/>
        <w:numPr>
          <w:ilvl w:val="0"/>
          <w:numId w:val="6"/>
        </w:numPr>
        <w:rPr>
          <w:rFonts w:asciiTheme="minorHAnsi" w:hAnsiTheme="minorHAnsi" w:cstheme="minorHAnsi"/>
        </w:rPr>
      </w:pPr>
      <w:r w:rsidRPr="00981722">
        <w:rPr>
          <w:rFonts w:asciiTheme="minorHAnsi" w:hAnsiTheme="minorHAnsi" w:cstheme="minorHAnsi"/>
        </w:rPr>
        <w:t>Health Equity is important</w:t>
      </w:r>
    </w:p>
    <w:p w:rsidR="006C2D6D" w:rsidRPr="00981722" w:rsidRDefault="006C2D6D" w:rsidP="006C2D6D">
      <w:pPr>
        <w:pStyle w:val="ListParagraph"/>
        <w:numPr>
          <w:ilvl w:val="1"/>
          <w:numId w:val="6"/>
        </w:numPr>
        <w:rPr>
          <w:rFonts w:asciiTheme="minorHAnsi" w:hAnsiTheme="minorHAnsi" w:cstheme="minorHAnsi"/>
        </w:rPr>
      </w:pPr>
      <w:r w:rsidRPr="00981722">
        <w:rPr>
          <w:rFonts w:asciiTheme="minorHAnsi" w:hAnsiTheme="minorHAnsi" w:cstheme="minorHAnsi"/>
        </w:rPr>
        <w:t>What groups are missing from this group?</w:t>
      </w:r>
    </w:p>
    <w:p w:rsidR="006C2D6D" w:rsidRPr="00981722" w:rsidRDefault="006C2D6D" w:rsidP="006C2D6D">
      <w:pPr>
        <w:pStyle w:val="ListParagraph"/>
        <w:numPr>
          <w:ilvl w:val="0"/>
          <w:numId w:val="6"/>
        </w:numPr>
        <w:rPr>
          <w:rFonts w:asciiTheme="minorHAnsi" w:hAnsiTheme="minorHAnsi" w:cstheme="minorHAnsi"/>
        </w:rPr>
      </w:pPr>
      <w:r w:rsidRPr="00981722">
        <w:rPr>
          <w:rFonts w:asciiTheme="minorHAnsi" w:hAnsiTheme="minorHAnsi" w:cstheme="minorHAnsi"/>
        </w:rPr>
        <w:t>Populations that we should reach out to that aren’t represented here currently</w:t>
      </w:r>
    </w:p>
    <w:p w:rsidR="006C2D6D" w:rsidRPr="00981722" w:rsidRDefault="006C2D6D" w:rsidP="006C2D6D">
      <w:pPr>
        <w:pStyle w:val="ListParagraph"/>
        <w:numPr>
          <w:ilvl w:val="1"/>
          <w:numId w:val="6"/>
        </w:numPr>
        <w:rPr>
          <w:rFonts w:asciiTheme="minorHAnsi" w:hAnsiTheme="minorHAnsi" w:cstheme="minorHAnsi"/>
        </w:rPr>
      </w:pPr>
      <w:r w:rsidRPr="00981722">
        <w:rPr>
          <w:rFonts w:asciiTheme="minorHAnsi" w:hAnsiTheme="minorHAnsi" w:cstheme="minorHAnsi"/>
        </w:rPr>
        <w:t>Can’t force anybody to attend</w:t>
      </w:r>
    </w:p>
    <w:p w:rsidR="006C2D6D" w:rsidRPr="00981722" w:rsidRDefault="006C2D6D" w:rsidP="006C2D6D">
      <w:pPr>
        <w:pStyle w:val="ListParagraph"/>
        <w:numPr>
          <w:ilvl w:val="0"/>
          <w:numId w:val="6"/>
        </w:numPr>
        <w:rPr>
          <w:rFonts w:asciiTheme="minorHAnsi" w:hAnsiTheme="minorHAnsi" w:cstheme="minorHAnsi"/>
        </w:rPr>
      </w:pPr>
      <w:r w:rsidRPr="00981722">
        <w:rPr>
          <w:rFonts w:asciiTheme="minorHAnsi" w:hAnsiTheme="minorHAnsi" w:cstheme="minorHAnsi"/>
        </w:rPr>
        <w:t>How could be better engage those populations and meet their needs</w:t>
      </w:r>
    </w:p>
    <w:p w:rsidR="006C2D6D" w:rsidRPr="00981722" w:rsidRDefault="006C2D6D" w:rsidP="006C2D6D">
      <w:pPr>
        <w:pStyle w:val="ListParagraph"/>
        <w:numPr>
          <w:ilvl w:val="0"/>
          <w:numId w:val="6"/>
        </w:numPr>
        <w:rPr>
          <w:rFonts w:asciiTheme="minorHAnsi" w:hAnsiTheme="minorHAnsi" w:cstheme="minorHAnsi"/>
        </w:rPr>
      </w:pPr>
      <w:r w:rsidRPr="00981722">
        <w:rPr>
          <w:rFonts w:asciiTheme="minorHAnsi" w:hAnsiTheme="minorHAnsi" w:cstheme="minorHAnsi"/>
        </w:rPr>
        <w:t>There really isn’t a lot of multicultural diversity (race, ethnicity, gender identity, sexual orientation)</w:t>
      </w:r>
    </w:p>
    <w:p w:rsidR="006C2D6D" w:rsidRPr="00981722" w:rsidRDefault="006C2D6D" w:rsidP="006C2D6D">
      <w:pPr>
        <w:pStyle w:val="ListParagraph"/>
        <w:numPr>
          <w:ilvl w:val="0"/>
          <w:numId w:val="6"/>
        </w:numPr>
        <w:rPr>
          <w:rFonts w:asciiTheme="minorHAnsi" w:hAnsiTheme="minorHAnsi" w:cstheme="minorHAnsi"/>
        </w:rPr>
      </w:pPr>
      <w:r w:rsidRPr="00981722">
        <w:rPr>
          <w:rFonts w:asciiTheme="minorHAnsi" w:hAnsiTheme="minorHAnsi" w:cstheme="minorHAnsi"/>
        </w:rPr>
        <w:t>Perhaps it’s about trying to diversify the faces around the group</w:t>
      </w:r>
    </w:p>
    <w:p w:rsidR="006C2D6D" w:rsidRPr="00981722" w:rsidRDefault="006C2D6D" w:rsidP="006C2D6D">
      <w:pPr>
        <w:pStyle w:val="ListParagraph"/>
        <w:numPr>
          <w:ilvl w:val="0"/>
          <w:numId w:val="6"/>
        </w:numPr>
        <w:rPr>
          <w:rFonts w:asciiTheme="minorHAnsi" w:hAnsiTheme="minorHAnsi" w:cstheme="minorHAnsi"/>
        </w:rPr>
      </w:pPr>
      <w:r w:rsidRPr="00981722">
        <w:rPr>
          <w:rFonts w:asciiTheme="minorHAnsi" w:hAnsiTheme="minorHAnsi" w:cstheme="minorHAnsi"/>
        </w:rPr>
        <w:t>Make sure people get the agenda well ahead of time before the meeting</w:t>
      </w:r>
    </w:p>
    <w:p w:rsidR="006C2D6D" w:rsidRPr="00981722" w:rsidRDefault="006C2D6D" w:rsidP="006C2D6D">
      <w:pPr>
        <w:pStyle w:val="ListParagraph"/>
        <w:numPr>
          <w:ilvl w:val="0"/>
          <w:numId w:val="6"/>
        </w:numPr>
        <w:rPr>
          <w:rFonts w:asciiTheme="minorHAnsi" w:hAnsiTheme="minorHAnsi" w:cstheme="minorHAnsi"/>
        </w:rPr>
      </w:pPr>
      <w:r w:rsidRPr="00981722">
        <w:rPr>
          <w:rFonts w:asciiTheme="minorHAnsi" w:hAnsiTheme="minorHAnsi" w:cstheme="minorHAnsi"/>
        </w:rPr>
        <w:t>Does it have to be a paid position that attends this?</w:t>
      </w:r>
    </w:p>
    <w:p w:rsidR="006C2D6D" w:rsidRPr="00981722" w:rsidRDefault="006C2D6D" w:rsidP="006C2D6D">
      <w:pPr>
        <w:pStyle w:val="ListParagraph"/>
        <w:numPr>
          <w:ilvl w:val="1"/>
          <w:numId w:val="6"/>
        </w:numPr>
        <w:rPr>
          <w:rFonts w:asciiTheme="minorHAnsi" w:hAnsiTheme="minorHAnsi" w:cstheme="minorHAnsi"/>
        </w:rPr>
      </w:pPr>
      <w:r w:rsidRPr="00981722">
        <w:rPr>
          <w:rFonts w:asciiTheme="minorHAnsi" w:hAnsiTheme="minorHAnsi" w:cstheme="minorHAnsi"/>
        </w:rPr>
        <w:t xml:space="preserve">Is there a student at Tongue Point that would be interested in getting </w:t>
      </w:r>
      <w:r w:rsidR="005F4BAC" w:rsidRPr="00981722">
        <w:rPr>
          <w:rFonts w:asciiTheme="minorHAnsi" w:hAnsiTheme="minorHAnsi" w:cstheme="minorHAnsi"/>
        </w:rPr>
        <w:t>involved?</w:t>
      </w:r>
    </w:p>
    <w:p w:rsidR="006C2D6D" w:rsidRPr="00981722" w:rsidRDefault="006C2D6D" w:rsidP="006C2D6D">
      <w:pPr>
        <w:pStyle w:val="ListParagraph"/>
        <w:numPr>
          <w:ilvl w:val="0"/>
          <w:numId w:val="6"/>
        </w:numPr>
        <w:rPr>
          <w:rFonts w:asciiTheme="minorHAnsi" w:hAnsiTheme="minorHAnsi" w:cstheme="minorHAnsi"/>
        </w:rPr>
      </w:pPr>
      <w:r w:rsidRPr="00981722">
        <w:rPr>
          <w:rFonts w:asciiTheme="minorHAnsi" w:hAnsiTheme="minorHAnsi" w:cstheme="minorHAnsi"/>
        </w:rPr>
        <w:lastRenderedPageBreak/>
        <w:t>Perhaps thinking outside</w:t>
      </w:r>
      <w:r w:rsidR="005F4BAC">
        <w:rPr>
          <w:rFonts w:asciiTheme="minorHAnsi" w:hAnsiTheme="minorHAnsi" w:cstheme="minorHAnsi"/>
        </w:rPr>
        <w:t xml:space="preserve"> of</w:t>
      </w:r>
      <w:r w:rsidRPr="00981722">
        <w:rPr>
          <w:rFonts w:asciiTheme="minorHAnsi" w:hAnsiTheme="minorHAnsi" w:cstheme="minorHAnsi"/>
        </w:rPr>
        <w:t xml:space="preserve"> the box a bit more</w:t>
      </w:r>
    </w:p>
    <w:p w:rsidR="006C2D6D" w:rsidRPr="00981722" w:rsidRDefault="006C2D6D" w:rsidP="006C2D6D">
      <w:pPr>
        <w:pStyle w:val="ListParagraph"/>
        <w:numPr>
          <w:ilvl w:val="0"/>
          <w:numId w:val="6"/>
        </w:numPr>
        <w:rPr>
          <w:rFonts w:asciiTheme="minorHAnsi" w:hAnsiTheme="minorHAnsi" w:cstheme="minorHAnsi"/>
        </w:rPr>
      </w:pPr>
      <w:r w:rsidRPr="00981722">
        <w:rPr>
          <w:rFonts w:asciiTheme="minorHAnsi" w:hAnsiTheme="minorHAnsi" w:cstheme="minorHAnsi"/>
        </w:rPr>
        <w:t>Getting youth involved</w:t>
      </w:r>
    </w:p>
    <w:p w:rsidR="006C2D6D" w:rsidRPr="00981722" w:rsidRDefault="006C2D6D" w:rsidP="006C2D6D">
      <w:pPr>
        <w:pStyle w:val="ListParagraph"/>
        <w:numPr>
          <w:ilvl w:val="0"/>
          <w:numId w:val="6"/>
        </w:numPr>
        <w:rPr>
          <w:rFonts w:asciiTheme="minorHAnsi" w:hAnsiTheme="minorHAnsi" w:cstheme="minorHAnsi"/>
        </w:rPr>
      </w:pPr>
      <w:r w:rsidRPr="00981722">
        <w:rPr>
          <w:rFonts w:asciiTheme="minorHAnsi" w:hAnsiTheme="minorHAnsi" w:cstheme="minorHAnsi"/>
        </w:rPr>
        <w:t>Someone in the nursing program at the college</w:t>
      </w:r>
    </w:p>
    <w:p w:rsidR="006C2D6D" w:rsidRPr="00981722" w:rsidRDefault="006C2D6D" w:rsidP="006C2D6D">
      <w:pPr>
        <w:pStyle w:val="ListParagraph"/>
        <w:numPr>
          <w:ilvl w:val="1"/>
          <w:numId w:val="6"/>
        </w:numPr>
        <w:rPr>
          <w:rFonts w:asciiTheme="minorHAnsi" w:hAnsiTheme="minorHAnsi" w:cstheme="minorHAnsi"/>
        </w:rPr>
      </w:pPr>
      <w:r w:rsidRPr="00981722">
        <w:rPr>
          <w:rFonts w:asciiTheme="minorHAnsi" w:hAnsiTheme="minorHAnsi" w:cstheme="minorHAnsi"/>
        </w:rPr>
        <w:t>Someone who is interested in community health</w:t>
      </w:r>
    </w:p>
    <w:p w:rsidR="006C2D6D" w:rsidRPr="00981722" w:rsidRDefault="006C2D6D" w:rsidP="006C2D6D">
      <w:pPr>
        <w:pStyle w:val="ListParagraph"/>
        <w:numPr>
          <w:ilvl w:val="0"/>
          <w:numId w:val="6"/>
        </w:numPr>
        <w:rPr>
          <w:rFonts w:asciiTheme="minorHAnsi" w:hAnsiTheme="minorHAnsi" w:cstheme="minorHAnsi"/>
        </w:rPr>
      </w:pPr>
      <w:r w:rsidRPr="00981722">
        <w:rPr>
          <w:rFonts w:asciiTheme="minorHAnsi" w:hAnsiTheme="minorHAnsi" w:cstheme="minorHAnsi"/>
        </w:rPr>
        <w:t>Board members at various organizations that could be involved</w:t>
      </w:r>
    </w:p>
    <w:p w:rsidR="006C2D6D" w:rsidRPr="00981722" w:rsidRDefault="006C2D6D" w:rsidP="006C2D6D">
      <w:pPr>
        <w:pStyle w:val="ListParagraph"/>
        <w:numPr>
          <w:ilvl w:val="0"/>
          <w:numId w:val="6"/>
        </w:numPr>
        <w:rPr>
          <w:rFonts w:asciiTheme="minorHAnsi" w:hAnsiTheme="minorHAnsi" w:cstheme="minorHAnsi"/>
        </w:rPr>
      </w:pPr>
      <w:r w:rsidRPr="00981722">
        <w:rPr>
          <w:rFonts w:asciiTheme="minorHAnsi" w:hAnsiTheme="minorHAnsi" w:cstheme="minorHAnsi"/>
        </w:rPr>
        <w:t>Networking, get out and attending these meetings</w:t>
      </w:r>
    </w:p>
    <w:p w:rsidR="006C2D6D" w:rsidRPr="00981722" w:rsidRDefault="006C2D6D" w:rsidP="006C2D6D">
      <w:pPr>
        <w:pStyle w:val="ListParagraph"/>
        <w:numPr>
          <w:ilvl w:val="0"/>
          <w:numId w:val="6"/>
        </w:numPr>
        <w:rPr>
          <w:rFonts w:asciiTheme="minorHAnsi" w:hAnsiTheme="minorHAnsi" w:cstheme="minorHAnsi"/>
        </w:rPr>
      </w:pPr>
      <w:r w:rsidRPr="00981722">
        <w:rPr>
          <w:rFonts w:asciiTheme="minorHAnsi" w:hAnsiTheme="minorHAnsi" w:cstheme="minorHAnsi"/>
        </w:rPr>
        <w:t>Scott</w:t>
      </w:r>
    </w:p>
    <w:p w:rsidR="006C2D6D" w:rsidRPr="00981722" w:rsidRDefault="006C2D6D" w:rsidP="006C2D6D">
      <w:pPr>
        <w:pStyle w:val="ListParagraph"/>
        <w:numPr>
          <w:ilvl w:val="1"/>
          <w:numId w:val="6"/>
        </w:numPr>
        <w:rPr>
          <w:rFonts w:asciiTheme="minorHAnsi" w:hAnsiTheme="minorHAnsi" w:cstheme="minorHAnsi"/>
        </w:rPr>
      </w:pPr>
      <w:r w:rsidRPr="00981722">
        <w:rPr>
          <w:rFonts w:asciiTheme="minorHAnsi" w:hAnsiTheme="minorHAnsi" w:cstheme="minorHAnsi"/>
        </w:rPr>
        <w:t>Do</w:t>
      </w:r>
      <w:r w:rsidR="007F4AE5">
        <w:rPr>
          <w:rFonts w:asciiTheme="minorHAnsi" w:hAnsiTheme="minorHAnsi" w:cstheme="minorHAnsi"/>
        </w:rPr>
        <w:t>i</w:t>
      </w:r>
      <w:r w:rsidRPr="00981722">
        <w:rPr>
          <w:rFonts w:asciiTheme="minorHAnsi" w:hAnsiTheme="minorHAnsi" w:cstheme="minorHAnsi"/>
        </w:rPr>
        <w:t xml:space="preserve">ng outreach to </w:t>
      </w:r>
      <w:r w:rsidR="00C7608C" w:rsidRPr="00981722">
        <w:rPr>
          <w:rFonts w:asciiTheme="minorHAnsi" w:hAnsiTheme="minorHAnsi" w:cstheme="minorHAnsi"/>
        </w:rPr>
        <w:t>minority communities to get involved at the Chamber</w:t>
      </w:r>
    </w:p>
    <w:p w:rsidR="00C7608C" w:rsidRPr="00981722" w:rsidRDefault="00C7608C" w:rsidP="00C7608C">
      <w:pPr>
        <w:pStyle w:val="ListParagraph"/>
        <w:numPr>
          <w:ilvl w:val="1"/>
          <w:numId w:val="6"/>
        </w:numPr>
        <w:rPr>
          <w:rFonts w:asciiTheme="minorHAnsi" w:hAnsiTheme="minorHAnsi" w:cstheme="minorHAnsi"/>
        </w:rPr>
      </w:pPr>
      <w:r w:rsidRPr="00981722">
        <w:rPr>
          <w:rFonts w:asciiTheme="minorHAnsi" w:hAnsiTheme="minorHAnsi" w:cstheme="minorHAnsi"/>
        </w:rPr>
        <w:t>Build our team</w:t>
      </w:r>
    </w:p>
    <w:p w:rsidR="00C7608C" w:rsidRPr="00981722" w:rsidRDefault="00C7608C" w:rsidP="00C7608C">
      <w:pPr>
        <w:pStyle w:val="ListParagraph"/>
        <w:numPr>
          <w:ilvl w:val="0"/>
          <w:numId w:val="6"/>
        </w:numPr>
        <w:rPr>
          <w:rFonts w:asciiTheme="minorHAnsi" w:hAnsiTheme="minorHAnsi" w:cstheme="minorHAnsi"/>
        </w:rPr>
      </w:pPr>
      <w:r w:rsidRPr="00981722">
        <w:rPr>
          <w:rFonts w:asciiTheme="minorHAnsi" w:hAnsiTheme="minorHAnsi" w:cstheme="minorHAnsi"/>
        </w:rPr>
        <w:t>Might be good to look at our locally elected officials</w:t>
      </w:r>
    </w:p>
    <w:p w:rsidR="00C7608C" w:rsidRPr="00981722" w:rsidRDefault="00C7608C" w:rsidP="00C7608C">
      <w:pPr>
        <w:pStyle w:val="ListParagraph"/>
        <w:numPr>
          <w:ilvl w:val="0"/>
          <w:numId w:val="6"/>
        </w:numPr>
        <w:rPr>
          <w:rFonts w:asciiTheme="minorHAnsi" w:hAnsiTheme="minorHAnsi" w:cstheme="minorHAnsi"/>
        </w:rPr>
      </w:pPr>
      <w:r w:rsidRPr="00981722">
        <w:rPr>
          <w:rFonts w:asciiTheme="minorHAnsi" w:hAnsiTheme="minorHAnsi" w:cstheme="minorHAnsi"/>
        </w:rPr>
        <w:t>How do we keep it relevant?</w:t>
      </w:r>
    </w:p>
    <w:p w:rsidR="00C7608C" w:rsidRPr="00981722" w:rsidRDefault="00C7608C" w:rsidP="00C7608C">
      <w:pPr>
        <w:pStyle w:val="ListParagraph"/>
        <w:numPr>
          <w:ilvl w:val="0"/>
          <w:numId w:val="6"/>
        </w:numPr>
        <w:rPr>
          <w:rFonts w:asciiTheme="minorHAnsi" w:hAnsiTheme="minorHAnsi" w:cstheme="minorHAnsi"/>
        </w:rPr>
      </w:pPr>
      <w:r w:rsidRPr="00981722">
        <w:rPr>
          <w:rFonts w:asciiTheme="minorHAnsi" w:hAnsiTheme="minorHAnsi" w:cstheme="minorHAnsi"/>
        </w:rPr>
        <w:t>We’ve had members of the community attend regularly and then for some reason or another, they drop off</w:t>
      </w:r>
    </w:p>
    <w:p w:rsidR="00C7608C" w:rsidRPr="00981722" w:rsidRDefault="00C7608C" w:rsidP="00C7608C">
      <w:pPr>
        <w:pStyle w:val="ListParagraph"/>
        <w:numPr>
          <w:ilvl w:val="1"/>
          <w:numId w:val="6"/>
        </w:numPr>
        <w:rPr>
          <w:rFonts w:asciiTheme="minorHAnsi" w:hAnsiTheme="minorHAnsi" w:cstheme="minorHAnsi"/>
        </w:rPr>
      </w:pPr>
      <w:r w:rsidRPr="00981722">
        <w:rPr>
          <w:rFonts w:asciiTheme="minorHAnsi" w:hAnsiTheme="minorHAnsi" w:cstheme="minorHAnsi"/>
        </w:rPr>
        <w:t>Keep “the tap going” so that people keep coming in</w:t>
      </w:r>
    </w:p>
    <w:p w:rsidR="00C7608C" w:rsidRPr="00981722" w:rsidRDefault="00C7608C" w:rsidP="00C7608C">
      <w:pPr>
        <w:pStyle w:val="ListParagraph"/>
        <w:numPr>
          <w:ilvl w:val="0"/>
          <w:numId w:val="6"/>
        </w:numPr>
        <w:rPr>
          <w:rFonts w:asciiTheme="minorHAnsi" w:hAnsiTheme="minorHAnsi" w:cstheme="minorHAnsi"/>
        </w:rPr>
      </w:pPr>
      <w:r w:rsidRPr="00981722">
        <w:rPr>
          <w:rFonts w:asciiTheme="minorHAnsi" w:hAnsiTheme="minorHAnsi" w:cstheme="minorHAnsi"/>
        </w:rPr>
        <w:t>Most people found that the community updates are really important</w:t>
      </w:r>
    </w:p>
    <w:p w:rsidR="00C7608C" w:rsidRPr="00981722" w:rsidRDefault="00C7608C" w:rsidP="00C7608C">
      <w:pPr>
        <w:pStyle w:val="ListParagraph"/>
        <w:numPr>
          <w:ilvl w:val="1"/>
          <w:numId w:val="6"/>
        </w:numPr>
        <w:rPr>
          <w:rFonts w:asciiTheme="minorHAnsi" w:hAnsiTheme="minorHAnsi" w:cstheme="minorHAnsi"/>
        </w:rPr>
      </w:pPr>
      <w:r w:rsidRPr="00981722">
        <w:rPr>
          <w:rFonts w:asciiTheme="minorHAnsi" w:hAnsiTheme="minorHAnsi" w:cstheme="minorHAnsi"/>
        </w:rPr>
        <w:t xml:space="preserve">Maybe offer the community updates earlier in the meeting since that is one of the highest </w:t>
      </w:r>
      <w:r w:rsidR="00994457" w:rsidRPr="00981722">
        <w:rPr>
          <w:rFonts w:asciiTheme="minorHAnsi" w:hAnsiTheme="minorHAnsi" w:cstheme="minorHAnsi"/>
        </w:rPr>
        <w:t>priorities</w:t>
      </w:r>
      <w:r w:rsidRPr="00981722">
        <w:rPr>
          <w:rFonts w:asciiTheme="minorHAnsi" w:hAnsiTheme="minorHAnsi" w:cstheme="minorHAnsi"/>
        </w:rPr>
        <w:t xml:space="preserve"> of the group</w:t>
      </w:r>
    </w:p>
    <w:p w:rsidR="00C7608C" w:rsidRDefault="00C7608C" w:rsidP="008C54D0">
      <w:pPr>
        <w:pStyle w:val="ListParagraph"/>
        <w:numPr>
          <w:ilvl w:val="1"/>
          <w:numId w:val="6"/>
        </w:numPr>
        <w:rPr>
          <w:rFonts w:asciiTheme="minorHAnsi" w:hAnsiTheme="minorHAnsi" w:cstheme="minorHAnsi"/>
        </w:rPr>
      </w:pPr>
      <w:r w:rsidRPr="00981722">
        <w:rPr>
          <w:rFonts w:asciiTheme="minorHAnsi" w:hAnsiTheme="minorHAnsi" w:cstheme="minorHAnsi"/>
        </w:rPr>
        <w:t>Difficult because we ended up having more presentations and needed to cater to presenter scheduling</w:t>
      </w:r>
    </w:p>
    <w:p w:rsidR="00994457" w:rsidRPr="00981722" w:rsidRDefault="00994457" w:rsidP="00994457">
      <w:pPr>
        <w:pStyle w:val="ListParagraph"/>
        <w:rPr>
          <w:rFonts w:asciiTheme="minorHAnsi" w:hAnsiTheme="minorHAnsi" w:cstheme="minorHAnsi"/>
        </w:rPr>
      </w:pPr>
    </w:p>
    <w:p w:rsidR="00C7608C" w:rsidRPr="00994457" w:rsidRDefault="00C7608C" w:rsidP="00994457">
      <w:pPr>
        <w:rPr>
          <w:rFonts w:asciiTheme="minorHAnsi" w:hAnsiTheme="minorHAnsi" w:cstheme="minorHAnsi"/>
          <w:b/>
        </w:rPr>
      </w:pPr>
      <w:r w:rsidRPr="00994457">
        <w:rPr>
          <w:rFonts w:asciiTheme="minorHAnsi" w:hAnsiTheme="minorHAnsi" w:cstheme="minorHAnsi"/>
          <w:b/>
        </w:rPr>
        <w:t>Community Updates</w:t>
      </w:r>
      <w:r w:rsidR="00994457">
        <w:rPr>
          <w:rFonts w:asciiTheme="minorHAnsi" w:hAnsiTheme="minorHAnsi" w:cstheme="minorHAnsi"/>
          <w:b/>
        </w:rPr>
        <w:t>:</w:t>
      </w:r>
    </w:p>
    <w:p w:rsidR="00994457" w:rsidRDefault="00994457" w:rsidP="00994457">
      <w:pPr>
        <w:pStyle w:val="ListParagraph"/>
        <w:ind w:left="1440"/>
        <w:rPr>
          <w:rFonts w:asciiTheme="minorHAnsi" w:hAnsiTheme="minorHAnsi" w:cstheme="minorHAnsi"/>
        </w:rPr>
      </w:pPr>
    </w:p>
    <w:p w:rsidR="00994457" w:rsidRDefault="00994457" w:rsidP="00994457">
      <w:pPr>
        <w:pStyle w:val="ListParagraph"/>
        <w:numPr>
          <w:ilvl w:val="0"/>
          <w:numId w:val="6"/>
        </w:numPr>
        <w:rPr>
          <w:rFonts w:asciiTheme="minorHAnsi" w:hAnsiTheme="minorHAnsi" w:cstheme="minorHAnsi"/>
        </w:rPr>
      </w:pPr>
      <w:r>
        <w:rPr>
          <w:rFonts w:asciiTheme="minorHAnsi" w:hAnsiTheme="minorHAnsi" w:cstheme="minorHAnsi"/>
        </w:rPr>
        <w:t>Scott:</w:t>
      </w:r>
    </w:p>
    <w:p w:rsidR="00C7608C" w:rsidRPr="00981722" w:rsidRDefault="00C7608C" w:rsidP="00994457">
      <w:pPr>
        <w:pStyle w:val="ListParagraph"/>
        <w:numPr>
          <w:ilvl w:val="1"/>
          <w:numId w:val="6"/>
        </w:numPr>
        <w:rPr>
          <w:rFonts w:asciiTheme="minorHAnsi" w:hAnsiTheme="minorHAnsi" w:cstheme="minorHAnsi"/>
        </w:rPr>
      </w:pPr>
      <w:r w:rsidRPr="00981722">
        <w:rPr>
          <w:rFonts w:asciiTheme="minorHAnsi" w:hAnsiTheme="minorHAnsi" w:cstheme="minorHAnsi"/>
        </w:rPr>
        <w:t>ADHDA hiring a community engagement coordinator – vocational rehab (get involved)</w:t>
      </w:r>
    </w:p>
    <w:p w:rsidR="00C7608C" w:rsidRPr="00981722" w:rsidRDefault="00C7608C" w:rsidP="00C7608C">
      <w:pPr>
        <w:pStyle w:val="ListParagraph"/>
        <w:numPr>
          <w:ilvl w:val="1"/>
          <w:numId w:val="6"/>
        </w:numPr>
        <w:rPr>
          <w:rFonts w:asciiTheme="minorHAnsi" w:hAnsiTheme="minorHAnsi" w:cstheme="minorHAnsi"/>
        </w:rPr>
      </w:pPr>
      <w:r w:rsidRPr="00981722">
        <w:rPr>
          <w:rFonts w:asciiTheme="minorHAnsi" w:hAnsiTheme="minorHAnsi" w:cstheme="minorHAnsi"/>
        </w:rPr>
        <w:t>Leadership Circle Program at the Chamber (first Wed of the month); leadership training; non-profits and industries across the county; also, doing community engagement component</w:t>
      </w:r>
    </w:p>
    <w:p w:rsidR="007B4A1A" w:rsidRPr="00981722" w:rsidRDefault="007B4A1A" w:rsidP="00C7608C">
      <w:pPr>
        <w:pStyle w:val="ListParagraph"/>
        <w:numPr>
          <w:ilvl w:val="1"/>
          <w:numId w:val="6"/>
        </w:numPr>
        <w:rPr>
          <w:rFonts w:asciiTheme="minorHAnsi" w:hAnsiTheme="minorHAnsi" w:cstheme="minorHAnsi"/>
        </w:rPr>
      </w:pPr>
      <w:r w:rsidRPr="00981722">
        <w:rPr>
          <w:rFonts w:asciiTheme="minorHAnsi" w:hAnsiTheme="minorHAnsi" w:cstheme="minorHAnsi"/>
        </w:rPr>
        <w:t>Business After Hours at Video Horizons tomorrow night (2/10); members of boards, talk about meetings for non-profits</w:t>
      </w:r>
    </w:p>
    <w:p w:rsidR="007B4A1A" w:rsidRPr="00981722" w:rsidRDefault="007B4A1A" w:rsidP="00C7608C">
      <w:pPr>
        <w:pStyle w:val="ListParagraph"/>
        <w:numPr>
          <w:ilvl w:val="1"/>
          <w:numId w:val="6"/>
        </w:numPr>
        <w:rPr>
          <w:rFonts w:asciiTheme="minorHAnsi" w:hAnsiTheme="minorHAnsi" w:cstheme="minorHAnsi"/>
        </w:rPr>
      </w:pPr>
      <w:r w:rsidRPr="00981722">
        <w:rPr>
          <w:rFonts w:asciiTheme="minorHAnsi" w:hAnsiTheme="minorHAnsi" w:cstheme="minorHAnsi"/>
        </w:rPr>
        <w:t>Harm</w:t>
      </w:r>
      <w:r w:rsidR="00994457">
        <w:rPr>
          <w:rFonts w:asciiTheme="minorHAnsi" w:hAnsiTheme="minorHAnsi" w:cstheme="minorHAnsi"/>
        </w:rPr>
        <w:t xml:space="preserve"> </w:t>
      </w:r>
      <w:r w:rsidRPr="00981722">
        <w:rPr>
          <w:rFonts w:asciiTheme="minorHAnsi" w:hAnsiTheme="minorHAnsi" w:cstheme="minorHAnsi"/>
        </w:rPr>
        <w:t>Reduction Coordinator – getting naloxone into the community</w:t>
      </w:r>
    </w:p>
    <w:p w:rsidR="007B4A1A" w:rsidRPr="00981722" w:rsidRDefault="007B4A1A" w:rsidP="007B4A1A">
      <w:pPr>
        <w:pStyle w:val="ListParagraph"/>
        <w:numPr>
          <w:ilvl w:val="2"/>
          <w:numId w:val="6"/>
        </w:numPr>
        <w:rPr>
          <w:rFonts w:asciiTheme="minorHAnsi" w:hAnsiTheme="minorHAnsi" w:cstheme="minorHAnsi"/>
        </w:rPr>
      </w:pPr>
      <w:r w:rsidRPr="00981722">
        <w:rPr>
          <w:rFonts w:asciiTheme="minorHAnsi" w:hAnsiTheme="minorHAnsi" w:cstheme="minorHAnsi"/>
        </w:rPr>
        <w:t>Training for using Narcan in the community</w:t>
      </w:r>
    </w:p>
    <w:p w:rsidR="007B4A1A" w:rsidRPr="00981722" w:rsidRDefault="007B4A1A" w:rsidP="00994457">
      <w:pPr>
        <w:pStyle w:val="ListParagraph"/>
        <w:numPr>
          <w:ilvl w:val="0"/>
          <w:numId w:val="6"/>
        </w:numPr>
        <w:rPr>
          <w:rFonts w:asciiTheme="minorHAnsi" w:hAnsiTheme="minorHAnsi" w:cstheme="minorHAnsi"/>
        </w:rPr>
      </w:pPr>
      <w:r w:rsidRPr="00981722">
        <w:rPr>
          <w:rFonts w:asciiTheme="minorHAnsi" w:hAnsiTheme="minorHAnsi" w:cstheme="minorHAnsi"/>
        </w:rPr>
        <w:t>The Harbor</w:t>
      </w:r>
    </w:p>
    <w:p w:rsidR="007B4A1A" w:rsidRPr="00981722"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Teen Dating Violence Awareness month</w:t>
      </w:r>
    </w:p>
    <w:p w:rsidR="007B4A1A" w:rsidRPr="00981722"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Wear orange</w:t>
      </w:r>
    </w:p>
    <w:p w:rsidR="007B4A1A" w:rsidRPr="00981722"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Hiring for a couple of positions – housing advocate</w:t>
      </w:r>
    </w:p>
    <w:p w:rsidR="007B4A1A" w:rsidRPr="00981722"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Support groups still meeting via Zoom – Facebook groups</w:t>
      </w:r>
    </w:p>
    <w:p w:rsidR="007B4A1A" w:rsidRPr="00981722"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 xml:space="preserve">Resumes can be sent to </w:t>
      </w:r>
      <w:hyperlink r:id="rId9" w:history="1">
        <w:r w:rsidRPr="00981722">
          <w:rPr>
            <w:rStyle w:val="Hyperlink"/>
            <w:rFonts w:asciiTheme="minorHAnsi" w:hAnsiTheme="minorHAnsi" w:cstheme="minorHAnsi"/>
          </w:rPr>
          <w:t>chelsey@harbornw.org</w:t>
        </w:r>
      </w:hyperlink>
      <w:r w:rsidRPr="00981722">
        <w:rPr>
          <w:rFonts w:asciiTheme="minorHAnsi" w:hAnsiTheme="minorHAnsi" w:cstheme="minorHAnsi"/>
        </w:rPr>
        <w:t xml:space="preserve"> </w:t>
      </w:r>
    </w:p>
    <w:p w:rsidR="007B4A1A" w:rsidRPr="00981722" w:rsidRDefault="007B4A1A" w:rsidP="00994457">
      <w:pPr>
        <w:pStyle w:val="ListParagraph"/>
        <w:numPr>
          <w:ilvl w:val="0"/>
          <w:numId w:val="6"/>
        </w:numPr>
        <w:rPr>
          <w:rFonts w:asciiTheme="minorHAnsi" w:hAnsiTheme="minorHAnsi" w:cstheme="minorHAnsi"/>
        </w:rPr>
      </w:pPr>
      <w:r w:rsidRPr="00981722">
        <w:rPr>
          <w:rFonts w:asciiTheme="minorHAnsi" w:hAnsiTheme="minorHAnsi" w:cstheme="minorHAnsi"/>
        </w:rPr>
        <w:t>Traci</w:t>
      </w:r>
    </w:p>
    <w:p w:rsidR="007B4A1A" w:rsidRPr="00981722"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 xml:space="preserve">OHA working with </w:t>
      </w:r>
      <w:r w:rsidR="003B3B12" w:rsidRPr="00981722">
        <w:rPr>
          <w:rFonts w:asciiTheme="minorHAnsi" w:hAnsiTheme="minorHAnsi" w:cstheme="minorHAnsi"/>
        </w:rPr>
        <w:t>organizational</w:t>
      </w:r>
      <w:r w:rsidR="008C54D0">
        <w:rPr>
          <w:rFonts w:asciiTheme="minorHAnsi" w:hAnsiTheme="minorHAnsi" w:cstheme="minorHAnsi"/>
        </w:rPr>
        <w:t>/</w:t>
      </w:r>
      <w:r w:rsidRPr="00981722">
        <w:rPr>
          <w:rFonts w:asciiTheme="minorHAnsi" w:hAnsiTheme="minorHAnsi" w:cstheme="minorHAnsi"/>
        </w:rPr>
        <w:t>management teams</w:t>
      </w:r>
    </w:p>
    <w:p w:rsidR="007B4A1A" w:rsidRPr="00981722"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Long-term care facilities; seem to be doing pretty well</w:t>
      </w:r>
    </w:p>
    <w:p w:rsidR="007B4A1A" w:rsidRPr="00981722"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Last month, State during an emergency preparedness training</w:t>
      </w:r>
    </w:p>
    <w:p w:rsidR="007B4A1A" w:rsidRPr="00981722"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Whole exercise was to demonstrate how we’d support folks with food, housing, water, infrastructure</w:t>
      </w:r>
    </w:p>
    <w:p w:rsidR="007B4A1A" w:rsidRPr="00981722" w:rsidRDefault="007B4A1A" w:rsidP="008C54D0">
      <w:pPr>
        <w:pStyle w:val="ListParagraph"/>
        <w:numPr>
          <w:ilvl w:val="2"/>
          <w:numId w:val="6"/>
        </w:numPr>
        <w:rPr>
          <w:rFonts w:asciiTheme="minorHAnsi" w:hAnsiTheme="minorHAnsi" w:cstheme="minorHAnsi"/>
        </w:rPr>
      </w:pPr>
      <w:r w:rsidRPr="00981722">
        <w:rPr>
          <w:rFonts w:asciiTheme="minorHAnsi" w:hAnsiTheme="minorHAnsi" w:cstheme="minorHAnsi"/>
        </w:rPr>
        <w:t>Getting supplies and resources to the right groups of people who need it</w:t>
      </w:r>
    </w:p>
    <w:p w:rsidR="007B4A1A" w:rsidRPr="00981722"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Doing a pilot for Duke the service dog – provides support to child welfare kids; meet the needs of people who need to decompress</w:t>
      </w:r>
    </w:p>
    <w:p w:rsidR="007B4A1A" w:rsidRPr="00981722" w:rsidRDefault="007B4A1A" w:rsidP="008C54D0">
      <w:pPr>
        <w:pStyle w:val="ListParagraph"/>
        <w:numPr>
          <w:ilvl w:val="2"/>
          <w:numId w:val="6"/>
        </w:numPr>
        <w:rPr>
          <w:rFonts w:asciiTheme="minorHAnsi" w:hAnsiTheme="minorHAnsi" w:cstheme="minorHAnsi"/>
        </w:rPr>
      </w:pPr>
      <w:r w:rsidRPr="00981722">
        <w:rPr>
          <w:rFonts w:asciiTheme="minorHAnsi" w:hAnsiTheme="minorHAnsi" w:cstheme="minorHAnsi"/>
        </w:rPr>
        <w:lastRenderedPageBreak/>
        <w:t>Looking for ways to expand that program</w:t>
      </w:r>
    </w:p>
    <w:p w:rsidR="007B4A1A" w:rsidRPr="00981722" w:rsidRDefault="007B4A1A" w:rsidP="00994457">
      <w:pPr>
        <w:pStyle w:val="ListParagraph"/>
        <w:numPr>
          <w:ilvl w:val="0"/>
          <w:numId w:val="6"/>
        </w:numPr>
        <w:rPr>
          <w:rFonts w:asciiTheme="minorHAnsi" w:hAnsiTheme="minorHAnsi" w:cstheme="minorHAnsi"/>
        </w:rPr>
      </w:pPr>
      <w:r w:rsidRPr="00981722">
        <w:rPr>
          <w:rFonts w:asciiTheme="minorHAnsi" w:hAnsiTheme="minorHAnsi" w:cstheme="minorHAnsi"/>
        </w:rPr>
        <w:t>Steven</w:t>
      </w:r>
    </w:p>
    <w:p w:rsidR="007B4A1A" w:rsidRPr="00981722"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This will be his second to last CHART meeting</w:t>
      </w:r>
    </w:p>
    <w:p w:rsidR="007B4A1A" w:rsidRPr="00981722"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Passing it off to Emily Reilly and Kayla Warner (Julia and Steven’s replacements)</w:t>
      </w:r>
    </w:p>
    <w:p w:rsidR="00A871EB" w:rsidRDefault="007B4A1A" w:rsidP="008C54D0">
      <w:pPr>
        <w:pStyle w:val="ListParagraph"/>
        <w:numPr>
          <w:ilvl w:val="1"/>
          <w:numId w:val="6"/>
        </w:numPr>
        <w:rPr>
          <w:rFonts w:asciiTheme="minorHAnsi" w:hAnsiTheme="minorHAnsi" w:cstheme="minorHAnsi"/>
        </w:rPr>
      </w:pPr>
      <w:r w:rsidRPr="00981722">
        <w:rPr>
          <w:rFonts w:asciiTheme="minorHAnsi" w:hAnsiTheme="minorHAnsi" w:cstheme="minorHAnsi"/>
        </w:rPr>
        <w:t>Kayla’s first day will be March 7</w:t>
      </w:r>
      <w:r w:rsidRPr="00981722">
        <w:rPr>
          <w:rFonts w:asciiTheme="minorHAnsi" w:hAnsiTheme="minorHAnsi" w:cstheme="minorHAnsi"/>
          <w:vertAlign w:val="superscript"/>
        </w:rPr>
        <w:t>th</w:t>
      </w:r>
      <w:r w:rsidRPr="00981722">
        <w:rPr>
          <w:rFonts w:asciiTheme="minorHAnsi" w:hAnsiTheme="minorHAnsi" w:cstheme="minorHAnsi"/>
        </w:rPr>
        <w:t xml:space="preserve"> </w:t>
      </w:r>
    </w:p>
    <w:p w:rsidR="00994457" w:rsidRPr="00981722" w:rsidRDefault="00994457" w:rsidP="00994457">
      <w:pPr>
        <w:pStyle w:val="ListParagraph"/>
        <w:ind w:left="2160"/>
        <w:rPr>
          <w:rFonts w:asciiTheme="minorHAnsi" w:hAnsiTheme="minorHAnsi" w:cstheme="minorHAnsi"/>
        </w:rPr>
      </w:pPr>
    </w:p>
    <w:p w:rsidR="00A871EB" w:rsidRDefault="00A871EB" w:rsidP="00994457">
      <w:pPr>
        <w:rPr>
          <w:rFonts w:asciiTheme="minorHAnsi" w:hAnsiTheme="minorHAnsi" w:cstheme="minorHAnsi"/>
          <w:b/>
        </w:rPr>
      </w:pPr>
      <w:r w:rsidRPr="00994457">
        <w:rPr>
          <w:rFonts w:asciiTheme="minorHAnsi" w:hAnsiTheme="minorHAnsi" w:cstheme="minorHAnsi"/>
          <w:b/>
        </w:rPr>
        <w:t>CHART updates</w:t>
      </w:r>
      <w:r w:rsidR="00994457" w:rsidRPr="00994457">
        <w:rPr>
          <w:rFonts w:asciiTheme="minorHAnsi" w:hAnsiTheme="minorHAnsi" w:cstheme="minorHAnsi"/>
          <w:b/>
        </w:rPr>
        <w:t>:</w:t>
      </w:r>
    </w:p>
    <w:p w:rsidR="00C11AEF" w:rsidRPr="00994457" w:rsidRDefault="00C11AEF" w:rsidP="00994457">
      <w:pPr>
        <w:rPr>
          <w:rFonts w:asciiTheme="minorHAnsi" w:hAnsiTheme="minorHAnsi" w:cstheme="minorHAnsi"/>
          <w:b/>
        </w:rPr>
      </w:pPr>
    </w:p>
    <w:p w:rsidR="00994457" w:rsidRDefault="00994457" w:rsidP="00994457">
      <w:pPr>
        <w:pStyle w:val="ListParagraph"/>
        <w:numPr>
          <w:ilvl w:val="1"/>
          <w:numId w:val="6"/>
        </w:numPr>
        <w:rPr>
          <w:rFonts w:asciiTheme="minorHAnsi" w:hAnsiTheme="minorHAnsi" w:cstheme="minorHAnsi"/>
        </w:rPr>
      </w:pPr>
      <w:r>
        <w:rPr>
          <w:rFonts w:asciiTheme="minorHAnsi" w:hAnsiTheme="minorHAnsi" w:cstheme="minorHAnsi"/>
        </w:rPr>
        <w:t>Place Matters</w:t>
      </w:r>
    </w:p>
    <w:p w:rsidR="007B5F86" w:rsidRDefault="007B5F86" w:rsidP="00994457">
      <w:pPr>
        <w:pStyle w:val="ListParagraph"/>
        <w:numPr>
          <w:ilvl w:val="2"/>
          <w:numId w:val="6"/>
        </w:numPr>
        <w:rPr>
          <w:rFonts w:asciiTheme="minorHAnsi" w:hAnsiTheme="minorHAnsi" w:cstheme="minorHAnsi"/>
        </w:rPr>
      </w:pPr>
      <w:r>
        <w:rPr>
          <w:rFonts w:asciiTheme="minorHAnsi" w:hAnsiTheme="minorHAnsi" w:cstheme="minorHAnsi"/>
        </w:rPr>
        <w:t>Will take place on virtual platform over three days during the week of Earth Day (April 25</w:t>
      </w:r>
      <w:r w:rsidRPr="007B5F86">
        <w:rPr>
          <w:rFonts w:asciiTheme="minorHAnsi" w:hAnsiTheme="minorHAnsi" w:cstheme="minorHAnsi"/>
          <w:vertAlign w:val="superscript"/>
        </w:rPr>
        <w:t>th</w:t>
      </w:r>
      <w:r>
        <w:rPr>
          <w:rFonts w:asciiTheme="minorHAnsi" w:hAnsiTheme="minorHAnsi" w:cstheme="minorHAnsi"/>
        </w:rPr>
        <w:t>)</w:t>
      </w:r>
      <w:bookmarkStart w:id="0" w:name="_GoBack"/>
      <w:bookmarkEnd w:id="0"/>
    </w:p>
    <w:p w:rsidR="00994457" w:rsidRDefault="001020E4" w:rsidP="00994457">
      <w:pPr>
        <w:pStyle w:val="ListParagraph"/>
        <w:numPr>
          <w:ilvl w:val="2"/>
          <w:numId w:val="6"/>
        </w:numPr>
        <w:rPr>
          <w:rFonts w:asciiTheme="minorHAnsi" w:hAnsiTheme="minorHAnsi" w:cstheme="minorHAnsi"/>
        </w:rPr>
      </w:pPr>
      <w:r>
        <w:rPr>
          <w:rFonts w:asciiTheme="minorHAnsi" w:hAnsiTheme="minorHAnsi" w:cstheme="minorHAnsi"/>
        </w:rPr>
        <w:t>Getting closer to finalizing speakers</w:t>
      </w:r>
    </w:p>
    <w:p w:rsidR="001020E4" w:rsidRDefault="001020E4" w:rsidP="00994457">
      <w:pPr>
        <w:pStyle w:val="ListParagraph"/>
        <w:numPr>
          <w:ilvl w:val="2"/>
          <w:numId w:val="6"/>
        </w:numPr>
        <w:rPr>
          <w:rFonts w:asciiTheme="minorHAnsi" w:hAnsiTheme="minorHAnsi" w:cstheme="minorHAnsi"/>
        </w:rPr>
      </w:pPr>
      <w:r>
        <w:rPr>
          <w:rFonts w:asciiTheme="minorHAnsi" w:hAnsiTheme="minorHAnsi" w:cstheme="minorHAnsi"/>
        </w:rPr>
        <w:t>Meeting with the program manager of OHA’s Climate Health division to discuss collaboration and keynote address</w:t>
      </w:r>
    </w:p>
    <w:p w:rsidR="001020E4" w:rsidRDefault="001020E4" w:rsidP="00994457">
      <w:pPr>
        <w:pStyle w:val="ListParagraph"/>
        <w:numPr>
          <w:ilvl w:val="2"/>
          <w:numId w:val="6"/>
        </w:numPr>
        <w:rPr>
          <w:rFonts w:asciiTheme="minorHAnsi" w:hAnsiTheme="minorHAnsi" w:cstheme="minorHAnsi"/>
        </w:rPr>
      </w:pPr>
      <w:r>
        <w:rPr>
          <w:rFonts w:asciiTheme="minorHAnsi" w:hAnsiTheme="minorHAnsi" w:cstheme="minorHAnsi"/>
        </w:rPr>
        <w:t>Planning committee is now meeting every other week on Thursdays from 11am-12pm</w:t>
      </w:r>
    </w:p>
    <w:p w:rsidR="001020E4" w:rsidRDefault="007B5F86" w:rsidP="00994457">
      <w:pPr>
        <w:pStyle w:val="ListParagraph"/>
        <w:numPr>
          <w:ilvl w:val="2"/>
          <w:numId w:val="6"/>
        </w:numPr>
        <w:rPr>
          <w:rFonts w:asciiTheme="minorHAnsi" w:hAnsiTheme="minorHAnsi" w:cstheme="minorHAnsi"/>
        </w:rPr>
      </w:pPr>
      <w:r>
        <w:rPr>
          <w:rFonts w:asciiTheme="minorHAnsi" w:hAnsiTheme="minorHAnsi" w:cstheme="minorHAnsi"/>
        </w:rPr>
        <w:t xml:space="preserve">Email </w:t>
      </w:r>
      <w:hyperlink r:id="rId10" w:history="1">
        <w:r w:rsidRPr="009A248B">
          <w:rPr>
            <w:rStyle w:val="Hyperlink"/>
            <w:rFonts w:asciiTheme="minorHAnsi" w:hAnsiTheme="minorHAnsi" w:cstheme="minorHAnsi"/>
          </w:rPr>
          <w:t>awelter@co.clatsop.or.us</w:t>
        </w:r>
      </w:hyperlink>
      <w:r>
        <w:rPr>
          <w:rFonts w:asciiTheme="minorHAnsi" w:hAnsiTheme="minorHAnsi" w:cstheme="minorHAnsi"/>
        </w:rPr>
        <w:t xml:space="preserve"> if interested in joining or participating</w:t>
      </w:r>
    </w:p>
    <w:p w:rsidR="00A871EB" w:rsidRPr="00981722" w:rsidRDefault="00A871EB" w:rsidP="00994457">
      <w:pPr>
        <w:pStyle w:val="ListParagraph"/>
        <w:numPr>
          <w:ilvl w:val="1"/>
          <w:numId w:val="6"/>
        </w:numPr>
        <w:rPr>
          <w:rFonts w:asciiTheme="minorHAnsi" w:hAnsiTheme="minorHAnsi" w:cstheme="minorHAnsi"/>
        </w:rPr>
      </w:pPr>
      <w:r w:rsidRPr="00981722">
        <w:rPr>
          <w:rFonts w:asciiTheme="minorHAnsi" w:hAnsiTheme="minorHAnsi" w:cstheme="minorHAnsi"/>
        </w:rPr>
        <w:t>Cancer Research Advisory committee</w:t>
      </w:r>
    </w:p>
    <w:p w:rsidR="00A871EB" w:rsidRPr="00981722" w:rsidRDefault="00A871EB" w:rsidP="00994457">
      <w:pPr>
        <w:pStyle w:val="ListParagraph"/>
        <w:numPr>
          <w:ilvl w:val="2"/>
          <w:numId w:val="6"/>
        </w:numPr>
        <w:rPr>
          <w:rFonts w:asciiTheme="minorHAnsi" w:hAnsiTheme="minorHAnsi" w:cstheme="minorHAnsi"/>
        </w:rPr>
      </w:pPr>
      <w:r w:rsidRPr="00981722">
        <w:rPr>
          <w:rFonts w:asciiTheme="minorHAnsi" w:hAnsiTheme="minorHAnsi" w:cstheme="minorHAnsi"/>
        </w:rPr>
        <w:t>Putting together a landscape of what Clatsop County looks like for researchers</w:t>
      </w:r>
    </w:p>
    <w:p w:rsidR="00A871EB" w:rsidRPr="00981722" w:rsidRDefault="00A871EB" w:rsidP="00994457">
      <w:pPr>
        <w:pStyle w:val="ListParagraph"/>
        <w:numPr>
          <w:ilvl w:val="2"/>
          <w:numId w:val="6"/>
        </w:numPr>
        <w:rPr>
          <w:rFonts w:asciiTheme="minorHAnsi" w:hAnsiTheme="minorHAnsi" w:cstheme="minorHAnsi"/>
        </w:rPr>
      </w:pPr>
      <w:r w:rsidRPr="00981722">
        <w:rPr>
          <w:rFonts w:asciiTheme="minorHAnsi" w:hAnsiTheme="minorHAnsi" w:cstheme="minorHAnsi"/>
        </w:rPr>
        <w:t>Considering if researcher is want</w:t>
      </w:r>
      <w:r w:rsidR="0018795E" w:rsidRPr="00981722">
        <w:rPr>
          <w:rFonts w:asciiTheme="minorHAnsi" w:hAnsiTheme="minorHAnsi" w:cstheme="minorHAnsi"/>
        </w:rPr>
        <w:t>i</w:t>
      </w:r>
      <w:r w:rsidRPr="00981722">
        <w:rPr>
          <w:rFonts w:asciiTheme="minorHAnsi" w:hAnsiTheme="minorHAnsi" w:cstheme="minorHAnsi"/>
        </w:rPr>
        <w:t>ng to do research in Clatsop; have an advisory or else have CHART itself determine if that research meets the criteria; make sure research isn’t extractive; improving research and community engagement</w:t>
      </w:r>
    </w:p>
    <w:p w:rsidR="007B4A1A" w:rsidRPr="00981722" w:rsidRDefault="007B4A1A" w:rsidP="00994457">
      <w:pPr>
        <w:pStyle w:val="ListParagraph"/>
        <w:numPr>
          <w:ilvl w:val="1"/>
          <w:numId w:val="6"/>
        </w:numPr>
        <w:rPr>
          <w:rFonts w:asciiTheme="minorHAnsi" w:hAnsiTheme="minorHAnsi" w:cstheme="minorHAnsi"/>
        </w:rPr>
      </w:pPr>
      <w:r w:rsidRPr="00981722">
        <w:rPr>
          <w:rFonts w:asciiTheme="minorHAnsi" w:hAnsiTheme="minorHAnsi" w:cstheme="minorHAnsi"/>
        </w:rPr>
        <w:t xml:space="preserve"> </w:t>
      </w:r>
      <w:proofErr w:type="spellStart"/>
      <w:r w:rsidR="00A871EB" w:rsidRPr="00981722">
        <w:rPr>
          <w:rFonts w:asciiTheme="minorHAnsi" w:hAnsiTheme="minorHAnsi" w:cstheme="minorHAnsi"/>
        </w:rPr>
        <w:t>Marya</w:t>
      </w:r>
      <w:proofErr w:type="spellEnd"/>
      <w:r w:rsidR="00A871EB" w:rsidRPr="00981722">
        <w:rPr>
          <w:rFonts w:asciiTheme="minorHAnsi" w:hAnsiTheme="minorHAnsi" w:cstheme="minorHAnsi"/>
        </w:rPr>
        <w:t xml:space="preserve"> – Regional Health Equity Coalition</w:t>
      </w:r>
    </w:p>
    <w:p w:rsidR="00A871EB" w:rsidRPr="00981722" w:rsidRDefault="00A871EB" w:rsidP="00994457">
      <w:pPr>
        <w:pStyle w:val="ListParagraph"/>
        <w:numPr>
          <w:ilvl w:val="2"/>
          <w:numId w:val="6"/>
        </w:numPr>
        <w:rPr>
          <w:rFonts w:asciiTheme="minorHAnsi" w:hAnsiTheme="minorHAnsi" w:cstheme="minorHAnsi"/>
        </w:rPr>
      </w:pPr>
      <w:r w:rsidRPr="00981722">
        <w:rPr>
          <w:rFonts w:asciiTheme="minorHAnsi" w:hAnsiTheme="minorHAnsi" w:cstheme="minorHAnsi"/>
        </w:rPr>
        <w:t>F</w:t>
      </w:r>
      <w:r w:rsidR="00994457">
        <w:rPr>
          <w:rFonts w:asciiTheme="minorHAnsi" w:hAnsiTheme="minorHAnsi" w:cstheme="minorHAnsi"/>
        </w:rPr>
        <w:t>inal proposal</w:t>
      </w:r>
      <w:r w:rsidRPr="00981722">
        <w:rPr>
          <w:rFonts w:asciiTheme="minorHAnsi" w:hAnsiTheme="minorHAnsi" w:cstheme="minorHAnsi"/>
        </w:rPr>
        <w:t xml:space="preserve"> from state not yet out</w:t>
      </w:r>
    </w:p>
    <w:p w:rsidR="00A871EB" w:rsidRPr="00981722" w:rsidRDefault="00A871EB" w:rsidP="00994457">
      <w:pPr>
        <w:pStyle w:val="ListParagraph"/>
        <w:numPr>
          <w:ilvl w:val="2"/>
          <w:numId w:val="6"/>
        </w:numPr>
        <w:rPr>
          <w:rFonts w:asciiTheme="minorHAnsi" w:hAnsiTheme="minorHAnsi" w:cstheme="minorHAnsi"/>
        </w:rPr>
      </w:pPr>
      <w:r w:rsidRPr="00981722">
        <w:rPr>
          <w:rFonts w:asciiTheme="minorHAnsi" w:hAnsiTheme="minorHAnsi" w:cstheme="minorHAnsi"/>
        </w:rPr>
        <w:t>CAT in St Helens led by Dan Brown will be the application</w:t>
      </w:r>
    </w:p>
    <w:p w:rsidR="00A871EB" w:rsidRPr="00981722" w:rsidRDefault="00A871EB" w:rsidP="00994457">
      <w:pPr>
        <w:pStyle w:val="ListParagraph"/>
        <w:numPr>
          <w:ilvl w:val="2"/>
          <w:numId w:val="6"/>
        </w:numPr>
        <w:rPr>
          <w:rFonts w:asciiTheme="minorHAnsi" w:hAnsiTheme="minorHAnsi" w:cstheme="minorHAnsi"/>
        </w:rPr>
      </w:pPr>
      <w:r w:rsidRPr="00981722">
        <w:rPr>
          <w:rFonts w:asciiTheme="minorHAnsi" w:hAnsiTheme="minorHAnsi" w:cstheme="minorHAnsi"/>
        </w:rPr>
        <w:t>Lots of unknown details</w:t>
      </w:r>
    </w:p>
    <w:p w:rsidR="00A871EB" w:rsidRPr="00981722" w:rsidRDefault="00A871EB" w:rsidP="00994457">
      <w:pPr>
        <w:pStyle w:val="ListParagraph"/>
        <w:numPr>
          <w:ilvl w:val="2"/>
          <w:numId w:val="6"/>
        </w:numPr>
        <w:rPr>
          <w:rFonts w:asciiTheme="minorHAnsi" w:hAnsiTheme="minorHAnsi" w:cstheme="minorHAnsi"/>
        </w:rPr>
      </w:pPr>
      <w:r w:rsidRPr="00981722">
        <w:rPr>
          <w:rFonts w:asciiTheme="minorHAnsi" w:hAnsiTheme="minorHAnsi" w:cstheme="minorHAnsi"/>
        </w:rPr>
        <w:t>Talk about forming collaborative and having statewide funding</w:t>
      </w:r>
    </w:p>
    <w:p w:rsidR="00A871EB" w:rsidRPr="00981722" w:rsidRDefault="00A871EB" w:rsidP="00994457">
      <w:pPr>
        <w:pStyle w:val="ListParagraph"/>
        <w:numPr>
          <w:ilvl w:val="2"/>
          <w:numId w:val="6"/>
        </w:numPr>
        <w:rPr>
          <w:rFonts w:asciiTheme="minorHAnsi" w:hAnsiTheme="minorHAnsi" w:cstheme="minorHAnsi"/>
        </w:rPr>
      </w:pPr>
      <w:r w:rsidRPr="00981722">
        <w:rPr>
          <w:rFonts w:asciiTheme="minorHAnsi" w:hAnsiTheme="minorHAnsi" w:cstheme="minorHAnsi"/>
        </w:rPr>
        <w:t>Will take a lot of thinking, strategy to think about that opportunity – will keep CHART updated</w:t>
      </w:r>
    </w:p>
    <w:p w:rsidR="00A871EB" w:rsidRPr="00981722" w:rsidRDefault="00A871EB" w:rsidP="00994457">
      <w:pPr>
        <w:pStyle w:val="ListParagraph"/>
        <w:numPr>
          <w:ilvl w:val="1"/>
          <w:numId w:val="6"/>
        </w:numPr>
        <w:rPr>
          <w:rFonts w:asciiTheme="minorHAnsi" w:hAnsiTheme="minorHAnsi" w:cstheme="minorHAnsi"/>
        </w:rPr>
      </w:pPr>
      <w:r w:rsidRPr="00981722">
        <w:rPr>
          <w:rFonts w:asciiTheme="minorHAnsi" w:hAnsiTheme="minorHAnsi" w:cstheme="minorHAnsi"/>
        </w:rPr>
        <w:t>We h</w:t>
      </w:r>
      <w:r w:rsidR="0018795E" w:rsidRPr="00981722">
        <w:rPr>
          <w:rFonts w:asciiTheme="minorHAnsi" w:hAnsiTheme="minorHAnsi" w:cstheme="minorHAnsi"/>
        </w:rPr>
        <w:t>a</w:t>
      </w:r>
      <w:r w:rsidRPr="00981722">
        <w:rPr>
          <w:rFonts w:asciiTheme="minorHAnsi" w:hAnsiTheme="minorHAnsi" w:cstheme="minorHAnsi"/>
        </w:rPr>
        <w:t>ve these systems that we need to change and that takes more time</w:t>
      </w:r>
    </w:p>
    <w:p w:rsidR="00A871EB" w:rsidRPr="00981722" w:rsidRDefault="00A871EB" w:rsidP="00A871EB">
      <w:pPr>
        <w:pStyle w:val="ListParagraph"/>
        <w:numPr>
          <w:ilvl w:val="3"/>
          <w:numId w:val="6"/>
        </w:numPr>
        <w:rPr>
          <w:rFonts w:asciiTheme="minorHAnsi" w:hAnsiTheme="minorHAnsi" w:cstheme="minorHAnsi"/>
        </w:rPr>
      </w:pPr>
      <w:r w:rsidRPr="00981722">
        <w:rPr>
          <w:rFonts w:asciiTheme="minorHAnsi" w:hAnsiTheme="minorHAnsi" w:cstheme="minorHAnsi"/>
        </w:rPr>
        <w:t>This will be helpful in achieving that kind of wo</w:t>
      </w:r>
      <w:r w:rsidR="00994457">
        <w:rPr>
          <w:rFonts w:asciiTheme="minorHAnsi" w:hAnsiTheme="minorHAnsi" w:cstheme="minorHAnsi"/>
        </w:rPr>
        <w:t>r</w:t>
      </w:r>
      <w:r w:rsidRPr="00981722">
        <w:rPr>
          <w:rFonts w:asciiTheme="minorHAnsi" w:hAnsiTheme="minorHAnsi" w:cstheme="minorHAnsi"/>
        </w:rPr>
        <w:t>k</w:t>
      </w:r>
    </w:p>
    <w:p w:rsidR="00A871EB" w:rsidRPr="00981722" w:rsidRDefault="00A871EB" w:rsidP="00A871EB">
      <w:pPr>
        <w:pStyle w:val="ListParagraph"/>
        <w:numPr>
          <w:ilvl w:val="3"/>
          <w:numId w:val="6"/>
        </w:numPr>
        <w:rPr>
          <w:rFonts w:asciiTheme="minorHAnsi" w:hAnsiTheme="minorHAnsi" w:cstheme="minorHAnsi"/>
        </w:rPr>
      </w:pPr>
      <w:r w:rsidRPr="00981722">
        <w:rPr>
          <w:rFonts w:asciiTheme="minorHAnsi" w:hAnsiTheme="minorHAnsi" w:cstheme="minorHAnsi"/>
        </w:rPr>
        <w:t>Not something that changes quickly overnigh</w:t>
      </w:r>
      <w:r w:rsidR="0018795E" w:rsidRPr="00981722">
        <w:rPr>
          <w:rFonts w:asciiTheme="minorHAnsi" w:hAnsiTheme="minorHAnsi" w:cstheme="minorHAnsi"/>
        </w:rPr>
        <w:t>t</w:t>
      </w:r>
      <w:r w:rsidRPr="00981722">
        <w:rPr>
          <w:rFonts w:asciiTheme="minorHAnsi" w:hAnsiTheme="minorHAnsi" w:cstheme="minorHAnsi"/>
        </w:rPr>
        <w:t>; change is slow</w:t>
      </w:r>
    </w:p>
    <w:p w:rsidR="00AB30DA" w:rsidRPr="00981722" w:rsidRDefault="007F1FA6" w:rsidP="00AB30DA">
      <w:pPr>
        <w:jc w:val="center"/>
        <w:rPr>
          <w:rFonts w:asciiTheme="minorHAnsi" w:hAnsiTheme="minorHAnsi" w:cstheme="minorHAnsi"/>
          <w:b/>
        </w:rPr>
      </w:pPr>
      <w:r w:rsidRPr="00981722">
        <w:rPr>
          <w:rFonts w:asciiTheme="minorHAnsi" w:hAnsiTheme="minorHAnsi" w:cstheme="minorHAnsi"/>
          <w:b/>
        </w:rPr>
        <w:t xml:space="preserve">   </w:t>
      </w:r>
    </w:p>
    <w:sectPr w:rsidR="00AB30DA" w:rsidRPr="00981722" w:rsidSect="00B70A6F">
      <w:headerReference w:type="even" r:id="rId11"/>
      <w:headerReference w:type="default" r:id="rId12"/>
      <w:footerReference w:type="even" r:id="rId13"/>
      <w:footerReference w:type="default" r:id="rId14"/>
      <w:headerReference w:type="first" r:id="rId15"/>
      <w:footerReference w:type="first" r:id="rId16"/>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06D" w:rsidRDefault="00F3506D" w:rsidP="00074753">
      <w:r>
        <w:separator/>
      </w:r>
    </w:p>
  </w:endnote>
  <w:endnote w:type="continuationSeparator" w:id="0">
    <w:p w:rsidR="00F3506D" w:rsidRDefault="00F3506D" w:rsidP="0007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C5D" w:rsidRDefault="004E1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DE6" w:rsidRDefault="00215DE6">
    <w:pPr>
      <w:pStyle w:val="Footer"/>
    </w:pPr>
    <w:r>
      <w:rPr>
        <w:rStyle w:val="Strong"/>
        <w:rFonts w:ascii="Helvetica" w:hAnsi="Helvetica" w:cs="Helvetica"/>
        <w:color w:val="333333"/>
        <w:sz w:val="21"/>
        <w:szCs w:val="21"/>
        <w:shd w:val="clear" w:color="auto" w:fill="FFFFFF"/>
      </w:rPr>
      <w:t xml:space="preserve">Mission: </w:t>
    </w:r>
    <w:r w:rsidRPr="00215DE6">
      <w:rPr>
        <w:rStyle w:val="Strong"/>
        <w:rFonts w:ascii="Helvetica" w:hAnsi="Helvetica" w:cs="Helvetica"/>
        <w:b w:val="0"/>
        <w:color w:val="333333"/>
        <w:sz w:val="21"/>
        <w:szCs w:val="21"/>
        <w:shd w:val="clear" w:color="auto" w:fill="FFFFFF"/>
      </w:rPr>
      <w:t>The Community Health Advocacy Resource Team of Clatsop County works collaboratively with community members to impact policy, systems, and environmental change to raise the overall health of Clatsop County residents.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C5D" w:rsidRDefault="004E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06D" w:rsidRDefault="00F3506D" w:rsidP="00074753">
      <w:r>
        <w:separator/>
      </w:r>
    </w:p>
  </w:footnote>
  <w:footnote w:type="continuationSeparator" w:id="0">
    <w:p w:rsidR="00F3506D" w:rsidRDefault="00F3506D" w:rsidP="0007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C5D" w:rsidRDefault="004E1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53" w:rsidRPr="00074753" w:rsidRDefault="00074753" w:rsidP="00074753">
    <w:pPr>
      <w:pStyle w:val="Header"/>
      <w:jc w:val="right"/>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C5D" w:rsidRDefault="004E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FF2"/>
    <w:multiLevelType w:val="hybridMultilevel"/>
    <w:tmpl w:val="4B00C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4C33C1"/>
    <w:multiLevelType w:val="hybridMultilevel"/>
    <w:tmpl w:val="5C16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D4570"/>
    <w:multiLevelType w:val="hybridMultilevel"/>
    <w:tmpl w:val="5ECC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CB0F2A"/>
    <w:multiLevelType w:val="hybridMultilevel"/>
    <w:tmpl w:val="9006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0F4D"/>
    <w:multiLevelType w:val="hybridMultilevel"/>
    <w:tmpl w:val="1CF2C6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50558"/>
    <w:multiLevelType w:val="hybridMultilevel"/>
    <w:tmpl w:val="6322A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61E9C"/>
    <w:multiLevelType w:val="hybridMultilevel"/>
    <w:tmpl w:val="DCB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345F4"/>
    <w:multiLevelType w:val="hybridMultilevel"/>
    <w:tmpl w:val="94C6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01009"/>
    <w:multiLevelType w:val="hybridMultilevel"/>
    <w:tmpl w:val="92DC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67A2E"/>
    <w:multiLevelType w:val="hybridMultilevel"/>
    <w:tmpl w:val="353EE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B0550"/>
    <w:multiLevelType w:val="hybridMultilevel"/>
    <w:tmpl w:val="0BDA05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9"/>
  </w:num>
  <w:num w:numId="5">
    <w:abstractNumId w:val="0"/>
  </w:num>
  <w:num w:numId="6">
    <w:abstractNumId w:val="3"/>
  </w:num>
  <w:num w:numId="7">
    <w:abstractNumId w:val="10"/>
  </w:num>
  <w:num w:numId="8">
    <w:abstractNumId w:val="2"/>
  </w:num>
  <w:num w:numId="9">
    <w:abstractNumId w:val="5"/>
  </w:num>
  <w:num w:numId="10">
    <w:abstractNumId w:val="7"/>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53"/>
    <w:rsid w:val="00001A34"/>
    <w:rsid w:val="00003761"/>
    <w:rsid w:val="00027564"/>
    <w:rsid w:val="000331CB"/>
    <w:rsid w:val="000334A0"/>
    <w:rsid w:val="00035D59"/>
    <w:rsid w:val="00037520"/>
    <w:rsid w:val="00046072"/>
    <w:rsid w:val="00065526"/>
    <w:rsid w:val="00071488"/>
    <w:rsid w:val="00072A71"/>
    <w:rsid w:val="00074753"/>
    <w:rsid w:val="00083E26"/>
    <w:rsid w:val="00086BD4"/>
    <w:rsid w:val="00094CA3"/>
    <w:rsid w:val="000A4070"/>
    <w:rsid w:val="000A5732"/>
    <w:rsid w:val="000A5F48"/>
    <w:rsid w:val="000A660F"/>
    <w:rsid w:val="000B179F"/>
    <w:rsid w:val="000B69F8"/>
    <w:rsid w:val="000C2EFE"/>
    <w:rsid w:val="000D0E6B"/>
    <w:rsid w:val="000D0F66"/>
    <w:rsid w:val="000F4442"/>
    <w:rsid w:val="000F6983"/>
    <w:rsid w:val="000F71A4"/>
    <w:rsid w:val="00101834"/>
    <w:rsid w:val="001020E4"/>
    <w:rsid w:val="001140DE"/>
    <w:rsid w:val="00123891"/>
    <w:rsid w:val="0012782C"/>
    <w:rsid w:val="00127932"/>
    <w:rsid w:val="00127E97"/>
    <w:rsid w:val="00132EA1"/>
    <w:rsid w:val="00143937"/>
    <w:rsid w:val="001525FE"/>
    <w:rsid w:val="00155E09"/>
    <w:rsid w:val="00157AD1"/>
    <w:rsid w:val="00161A18"/>
    <w:rsid w:val="00166C17"/>
    <w:rsid w:val="00167A7B"/>
    <w:rsid w:val="0018795E"/>
    <w:rsid w:val="00195FDB"/>
    <w:rsid w:val="001A630D"/>
    <w:rsid w:val="001C3EFE"/>
    <w:rsid w:val="001D30A5"/>
    <w:rsid w:val="001E06F3"/>
    <w:rsid w:val="001E4694"/>
    <w:rsid w:val="001F013B"/>
    <w:rsid w:val="001F37F7"/>
    <w:rsid w:val="00200751"/>
    <w:rsid w:val="00202B0E"/>
    <w:rsid w:val="00205370"/>
    <w:rsid w:val="00205A6D"/>
    <w:rsid w:val="00205C16"/>
    <w:rsid w:val="002144B8"/>
    <w:rsid w:val="00215DE6"/>
    <w:rsid w:val="00220778"/>
    <w:rsid w:val="002208F4"/>
    <w:rsid w:val="00220F85"/>
    <w:rsid w:val="0022537B"/>
    <w:rsid w:val="00236A2C"/>
    <w:rsid w:val="0023734E"/>
    <w:rsid w:val="002455E3"/>
    <w:rsid w:val="0025120B"/>
    <w:rsid w:val="00274AF5"/>
    <w:rsid w:val="002835C0"/>
    <w:rsid w:val="00290070"/>
    <w:rsid w:val="002918F1"/>
    <w:rsid w:val="00291A40"/>
    <w:rsid w:val="00291C4A"/>
    <w:rsid w:val="002A0DCE"/>
    <w:rsid w:val="002A3A6C"/>
    <w:rsid w:val="002B0325"/>
    <w:rsid w:val="002B0926"/>
    <w:rsid w:val="002B1A33"/>
    <w:rsid w:val="002B55F8"/>
    <w:rsid w:val="002B790A"/>
    <w:rsid w:val="002C60C6"/>
    <w:rsid w:val="002C646F"/>
    <w:rsid w:val="002E050E"/>
    <w:rsid w:val="002E3FE3"/>
    <w:rsid w:val="002F0C6D"/>
    <w:rsid w:val="003006A0"/>
    <w:rsid w:val="003014E1"/>
    <w:rsid w:val="00305F7F"/>
    <w:rsid w:val="00317BDB"/>
    <w:rsid w:val="003337B2"/>
    <w:rsid w:val="00333D82"/>
    <w:rsid w:val="00336B22"/>
    <w:rsid w:val="00341120"/>
    <w:rsid w:val="0034216E"/>
    <w:rsid w:val="00354F3F"/>
    <w:rsid w:val="0036184F"/>
    <w:rsid w:val="00361E47"/>
    <w:rsid w:val="00376AB2"/>
    <w:rsid w:val="003849AF"/>
    <w:rsid w:val="003A74A0"/>
    <w:rsid w:val="003B0D92"/>
    <w:rsid w:val="003B2873"/>
    <w:rsid w:val="003B3B12"/>
    <w:rsid w:val="003B63F2"/>
    <w:rsid w:val="003D77F7"/>
    <w:rsid w:val="003E1E7F"/>
    <w:rsid w:val="003E3108"/>
    <w:rsid w:val="003F26CB"/>
    <w:rsid w:val="003F2FE5"/>
    <w:rsid w:val="00401A52"/>
    <w:rsid w:val="004130B8"/>
    <w:rsid w:val="00416971"/>
    <w:rsid w:val="00427789"/>
    <w:rsid w:val="00430143"/>
    <w:rsid w:val="00430F64"/>
    <w:rsid w:val="004404CB"/>
    <w:rsid w:val="00441D97"/>
    <w:rsid w:val="00461EDF"/>
    <w:rsid w:val="00467A05"/>
    <w:rsid w:val="00475CD0"/>
    <w:rsid w:val="004802D4"/>
    <w:rsid w:val="004815BC"/>
    <w:rsid w:val="004900DC"/>
    <w:rsid w:val="00491CF6"/>
    <w:rsid w:val="0049516C"/>
    <w:rsid w:val="0049656E"/>
    <w:rsid w:val="004A0441"/>
    <w:rsid w:val="004A794C"/>
    <w:rsid w:val="004B1185"/>
    <w:rsid w:val="004B3B96"/>
    <w:rsid w:val="004B5396"/>
    <w:rsid w:val="004B70CF"/>
    <w:rsid w:val="004B7E6E"/>
    <w:rsid w:val="004C1702"/>
    <w:rsid w:val="004C2242"/>
    <w:rsid w:val="004C42DA"/>
    <w:rsid w:val="004C57CC"/>
    <w:rsid w:val="004C6028"/>
    <w:rsid w:val="004D531A"/>
    <w:rsid w:val="004E1C5D"/>
    <w:rsid w:val="004F0E7E"/>
    <w:rsid w:val="004F1F5C"/>
    <w:rsid w:val="00511AA4"/>
    <w:rsid w:val="00514144"/>
    <w:rsid w:val="005210E0"/>
    <w:rsid w:val="005222BB"/>
    <w:rsid w:val="005253CF"/>
    <w:rsid w:val="0053350D"/>
    <w:rsid w:val="005403B1"/>
    <w:rsid w:val="00560760"/>
    <w:rsid w:val="00570B44"/>
    <w:rsid w:val="0057270B"/>
    <w:rsid w:val="00573FD0"/>
    <w:rsid w:val="0059019E"/>
    <w:rsid w:val="00596177"/>
    <w:rsid w:val="005A183F"/>
    <w:rsid w:val="005A2EE4"/>
    <w:rsid w:val="005A64CF"/>
    <w:rsid w:val="005B78F9"/>
    <w:rsid w:val="005C56AA"/>
    <w:rsid w:val="005E2E01"/>
    <w:rsid w:val="005E3401"/>
    <w:rsid w:val="005E4AA4"/>
    <w:rsid w:val="005F10B8"/>
    <w:rsid w:val="005F1A96"/>
    <w:rsid w:val="005F4658"/>
    <w:rsid w:val="005F4BAC"/>
    <w:rsid w:val="00602770"/>
    <w:rsid w:val="00604F3B"/>
    <w:rsid w:val="00611043"/>
    <w:rsid w:val="00633D66"/>
    <w:rsid w:val="0064640F"/>
    <w:rsid w:val="00656E88"/>
    <w:rsid w:val="006619CA"/>
    <w:rsid w:val="006762AD"/>
    <w:rsid w:val="006843EF"/>
    <w:rsid w:val="006846F8"/>
    <w:rsid w:val="006979A0"/>
    <w:rsid w:val="006A0283"/>
    <w:rsid w:val="006A2C85"/>
    <w:rsid w:val="006A5C59"/>
    <w:rsid w:val="006B4C4E"/>
    <w:rsid w:val="006B5307"/>
    <w:rsid w:val="006C0C40"/>
    <w:rsid w:val="006C2D6D"/>
    <w:rsid w:val="006C45A3"/>
    <w:rsid w:val="006D26DF"/>
    <w:rsid w:val="006F2F86"/>
    <w:rsid w:val="006F438B"/>
    <w:rsid w:val="00703EF2"/>
    <w:rsid w:val="00703F90"/>
    <w:rsid w:val="00711F04"/>
    <w:rsid w:val="00713C45"/>
    <w:rsid w:val="00715B9F"/>
    <w:rsid w:val="00720914"/>
    <w:rsid w:val="007227FD"/>
    <w:rsid w:val="00741E75"/>
    <w:rsid w:val="00746D8F"/>
    <w:rsid w:val="007474BD"/>
    <w:rsid w:val="00753FBF"/>
    <w:rsid w:val="00764998"/>
    <w:rsid w:val="00767706"/>
    <w:rsid w:val="00774381"/>
    <w:rsid w:val="00781294"/>
    <w:rsid w:val="00790335"/>
    <w:rsid w:val="00791843"/>
    <w:rsid w:val="007A32C4"/>
    <w:rsid w:val="007B4A1A"/>
    <w:rsid w:val="007B5F86"/>
    <w:rsid w:val="007D22CD"/>
    <w:rsid w:val="007E4AB6"/>
    <w:rsid w:val="007F1682"/>
    <w:rsid w:val="007F1FA6"/>
    <w:rsid w:val="007F372E"/>
    <w:rsid w:val="007F4AE5"/>
    <w:rsid w:val="007F6B18"/>
    <w:rsid w:val="008061DE"/>
    <w:rsid w:val="0080674F"/>
    <w:rsid w:val="00807E90"/>
    <w:rsid w:val="00812342"/>
    <w:rsid w:val="00816F44"/>
    <w:rsid w:val="00820B48"/>
    <w:rsid w:val="0082544C"/>
    <w:rsid w:val="00834A4D"/>
    <w:rsid w:val="00835FDD"/>
    <w:rsid w:val="0084591B"/>
    <w:rsid w:val="00851D02"/>
    <w:rsid w:val="008538A0"/>
    <w:rsid w:val="00863778"/>
    <w:rsid w:val="00871729"/>
    <w:rsid w:val="00873098"/>
    <w:rsid w:val="00875AF7"/>
    <w:rsid w:val="00880A23"/>
    <w:rsid w:val="00884AAE"/>
    <w:rsid w:val="0089013B"/>
    <w:rsid w:val="00890401"/>
    <w:rsid w:val="00895E92"/>
    <w:rsid w:val="0089724A"/>
    <w:rsid w:val="008A0EF4"/>
    <w:rsid w:val="008A2346"/>
    <w:rsid w:val="008A4D18"/>
    <w:rsid w:val="008A4EAF"/>
    <w:rsid w:val="008B031B"/>
    <w:rsid w:val="008B3D4F"/>
    <w:rsid w:val="008B409B"/>
    <w:rsid w:val="008C2E14"/>
    <w:rsid w:val="008C3948"/>
    <w:rsid w:val="008C54D0"/>
    <w:rsid w:val="008D4DEE"/>
    <w:rsid w:val="008E45EF"/>
    <w:rsid w:val="008E7616"/>
    <w:rsid w:val="00901964"/>
    <w:rsid w:val="00916F79"/>
    <w:rsid w:val="00917FED"/>
    <w:rsid w:val="0093126E"/>
    <w:rsid w:val="00933A5C"/>
    <w:rsid w:val="00943153"/>
    <w:rsid w:val="009469CC"/>
    <w:rsid w:val="0095229A"/>
    <w:rsid w:val="00954C4C"/>
    <w:rsid w:val="00965240"/>
    <w:rsid w:val="00966C1A"/>
    <w:rsid w:val="00981722"/>
    <w:rsid w:val="00982496"/>
    <w:rsid w:val="0098736E"/>
    <w:rsid w:val="00991F12"/>
    <w:rsid w:val="00994457"/>
    <w:rsid w:val="009A546F"/>
    <w:rsid w:val="009A660C"/>
    <w:rsid w:val="009A6F3D"/>
    <w:rsid w:val="009A6F62"/>
    <w:rsid w:val="009B1BA0"/>
    <w:rsid w:val="009B39BF"/>
    <w:rsid w:val="009B64DD"/>
    <w:rsid w:val="009C04FA"/>
    <w:rsid w:val="009C19E7"/>
    <w:rsid w:val="009D07CA"/>
    <w:rsid w:val="009D7F9C"/>
    <w:rsid w:val="009E0C11"/>
    <w:rsid w:val="009E7590"/>
    <w:rsid w:val="009F0650"/>
    <w:rsid w:val="00A002BA"/>
    <w:rsid w:val="00A15D24"/>
    <w:rsid w:val="00A2470E"/>
    <w:rsid w:val="00A2539B"/>
    <w:rsid w:val="00A26BA0"/>
    <w:rsid w:val="00A3718D"/>
    <w:rsid w:val="00A40F3F"/>
    <w:rsid w:val="00A66CE0"/>
    <w:rsid w:val="00A871EB"/>
    <w:rsid w:val="00AB30DA"/>
    <w:rsid w:val="00AB475D"/>
    <w:rsid w:val="00AC0013"/>
    <w:rsid w:val="00AC400B"/>
    <w:rsid w:val="00AD3047"/>
    <w:rsid w:val="00AD5123"/>
    <w:rsid w:val="00AE527C"/>
    <w:rsid w:val="00AF5CA8"/>
    <w:rsid w:val="00B02CD9"/>
    <w:rsid w:val="00B13A5D"/>
    <w:rsid w:val="00B20CEB"/>
    <w:rsid w:val="00B25D8F"/>
    <w:rsid w:val="00B267F8"/>
    <w:rsid w:val="00B27F66"/>
    <w:rsid w:val="00B43BE3"/>
    <w:rsid w:val="00B46D85"/>
    <w:rsid w:val="00B65DEA"/>
    <w:rsid w:val="00B70A6F"/>
    <w:rsid w:val="00B7109A"/>
    <w:rsid w:val="00B74E7B"/>
    <w:rsid w:val="00B752EE"/>
    <w:rsid w:val="00B9397D"/>
    <w:rsid w:val="00B96AF0"/>
    <w:rsid w:val="00BB18D0"/>
    <w:rsid w:val="00BB7848"/>
    <w:rsid w:val="00BB7B25"/>
    <w:rsid w:val="00BC0E24"/>
    <w:rsid w:val="00BD4626"/>
    <w:rsid w:val="00BD7CA3"/>
    <w:rsid w:val="00BE476E"/>
    <w:rsid w:val="00BF6EEF"/>
    <w:rsid w:val="00C00EBC"/>
    <w:rsid w:val="00C04033"/>
    <w:rsid w:val="00C105FD"/>
    <w:rsid w:val="00C10D4F"/>
    <w:rsid w:val="00C1163E"/>
    <w:rsid w:val="00C11AEF"/>
    <w:rsid w:val="00C24AD5"/>
    <w:rsid w:val="00C31447"/>
    <w:rsid w:val="00C34C24"/>
    <w:rsid w:val="00C3788A"/>
    <w:rsid w:val="00C41A66"/>
    <w:rsid w:val="00C43939"/>
    <w:rsid w:val="00C44D54"/>
    <w:rsid w:val="00C537E6"/>
    <w:rsid w:val="00C56B96"/>
    <w:rsid w:val="00C62C7F"/>
    <w:rsid w:val="00C71CA4"/>
    <w:rsid w:val="00C7608C"/>
    <w:rsid w:val="00C944B9"/>
    <w:rsid w:val="00CB00A9"/>
    <w:rsid w:val="00CB01F9"/>
    <w:rsid w:val="00CB0A1B"/>
    <w:rsid w:val="00CB23A7"/>
    <w:rsid w:val="00CE2D7F"/>
    <w:rsid w:val="00CE5861"/>
    <w:rsid w:val="00CF1899"/>
    <w:rsid w:val="00D03EFE"/>
    <w:rsid w:val="00D0476B"/>
    <w:rsid w:val="00D12851"/>
    <w:rsid w:val="00D12907"/>
    <w:rsid w:val="00D15523"/>
    <w:rsid w:val="00D20754"/>
    <w:rsid w:val="00D31BF9"/>
    <w:rsid w:val="00D31C7A"/>
    <w:rsid w:val="00D372F8"/>
    <w:rsid w:val="00D431C3"/>
    <w:rsid w:val="00D47021"/>
    <w:rsid w:val="00D47404"/>
    <w:rsid w:val="00D57617"/>
    <w:rsid w:val="00D66672"/>
    <w:rsid w:val="00D75210"/>
    <w:rsid w:val="00D86329"/>
    <w:rsid w:val="00D86AD2"/>
    <w:rsid w:val="00D9270F"/>
    <w:rsid w:val="00DA2D9A"/>
    <w:rsid w:val="00DA335E"/>
    <w:rsid w:val="00DB6060"/>
    <w:rsid w:val="00DB637D"/>
    <w:rsid w:val="00DC7218"/>
    <w:rsid w:val="00DD18A4"/>
    <w:rsid w:val="00DD75AC"/>
    <w:rsid w:val="00DE1A8D"/>
    <w:rsid w:val="00DF0B4F"/>
    <w:rsid w:val="00DF1319"/>
    <w:rsid w:val="00DF1920"/>
    <w:rsid w:val="00DF502D"/>
    <w:rsid w:val="00E031A9"/>
    <w:rsid w:val="00E15E64"/>
    <w:rsid w:val="00E26413"/>
    <w:rsid w:val="00E31D68"/>
    <w:rsid w:val="00E34F6C"/>
    <w:rsid w:val="00E35EBC"/>
    <w:rsid w:val="00E420ED"/>
    <w:rsid w:val="00E44380"/>
    <w:rsid w:val="00E45C42"/>
    <w:rsid w:val="00E45FA1"/>
    <w:rsid w:val="00E47231"/>
    <w:rsid w:val="00E55A69"/>
    <w:rsid w:val="00E626CE"/>
    <w:rsid w:val="00E6356C"/>
    <w:rsid w:val="00E63655"/>
    <w:rsid w:val="00E67F9B"/>
    <w:rsid w:val="00E80393"/>
    <w:rsid w:val="00E902F8"/>
    <w:rsid w:val="00E92895"/>
    <w:rsid w:val="00EA1361"/>
    <w:rsid w:val="00EB2A7A"/>
    <w:rsid w:val="00EB58AE"/>
    <w:rsid w:val="00EB6012"/>
    <w:rsid w:val="00EB6516"/>
    <w:rsid w:val="00EC458E"/>
    <w:rsid w:val="00ED069C"/>
    <w:rsid w:val="00ED2B3D"/>
    <w:rsid w:val="00ED5490"/>
    <w:rsid w:val="00EE2AAB"/>
    <w:rsid w:val="00EE375B"/>
    <w:rsid w:val="00EF2323"/>
    <w:rsid w:val="00EF3AB1"/>
    <w:rsid w:val="00EF60AF"/>
    <w:rsid w:val="00F03A82"/>
    <w:rsid w:val="00F04C2E"/>
    <w:rsid w:val="00F12439"/>
    <w:rsid w:val="00F14F3D"/>
    <w:rsid w:val="00F30B09"/>
    <w:rsid w:val="00F3506D"/>
    <w:rsid w:val="00F35896"/>
    <w:rsid w:val="00F543D7"/>
    <w:rsid w:val="00F61869"/>
    <w:rsid w:val="00F8015C"/>
    <w:rsid w:val="00F83072"/>
    <w:rsid w:val="00F8313E"/>
    <w:rsid w:val="00FA5D39"/>
    <w:rsid w:val="00FB6984"/>
    <w:rsid w:val="00FD279B"/>
    <w:rsid w:val="00FE7A71"/>
    <w:rsid w:val="00FF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22898"/>
  <w15:docId w15:val="{481A5BDF-B14F-4C86-ADB3-8C2DAA43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7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17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74753"/>
    <w:rPr>
      <w:rFonts w:ascii="Arial Black" w:hAnsi="Arial Black"/>
      <w:sz w:val="28"/>
    </w:rPr>
  </w:style>
  <w:style w:type="character" w:customStyle="1" w:styleId="BodyTextChar">
    <w:name w:val="Body Text Char"/>
    <w:basedOn w:val="DefaultParagraphFont"/>
    <w:link w:val="BodyText"/>
    <w:semiHidden/>
    <w:rsid w:val="00074753"/>
    <w:rPr>
      <w:rFonts w:ascii="Arial Black" w:eastAsia="Times New Roman" w:hAnsi="Arial Black" w:cs="Times New Roman"/>
      <w:sz w:val="28"/>
      <w:szCs w:val="24"/>
    </w:rPr>
  </w:style>
  <w:style w:type="paragraph" w:styleId="Header">
    <w:name w:val="header"/>
    <w:basedOn w:val="Normal"/>
    <w:link w:val="HeaderChar"/>
    <w:uiPriority w:val="99"/>
    <w:unhideWhenUsed/>
    <w:rsid w:val="00074753"/>
    <w:pPr>
      <w:tabs>
        <w:tab w:val="center" w:pos="4680"/>
        <w:tab w:val="right" w:pos="9360"/>
      </w:tabs>
    </w:pPr>
  </w:style>
  <w:style w:type="character" w:customStyle="1" w:styleId="HeaderChar">
    <w:name w:val="Header Char"/>
    <w:basedOn w:val="DefaultParagraphFont"/>
    <w:link w:val="Header"/>
    <w:uiPriority w:val="99"/>
    <w:rsid w:val="00074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753"/>
    <w:pPr>
      <w:tabs>
        <w:tab w:val="center" w:pos="4680"/>
        <w:tab w:val="right" w:pos="9360"/>
      </w:tabs>
    </w:pPr>
  </w:style>
  <w:style w:type="character" w:customStyle="1" w:styleId="FooterChar">
    <w:name w:val="Footer Char"/>
    <w:basedOn w:val="DefaultParagraphFont"/>
    <w:link w:val="Footer"/>
    <w:uiPriority w:val="99"/>
    <w:rsid w:val="000747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53"/>
    <w:rPr>
      <w:color w:val="0000FF" w:themeColor="hyperlink"/>
      <w:u w:val="single"/>
    </w:rPr>
  </w:style>
  <w:style w:type="character" w:styleId="Strong">
    <w:name w:val="Strong"/>
    <w:basedOn w:val="DefaultParagraphFont"/>
    <w:uiPriority w:val="22"/>
    <w:qFormat/>
    <w:rsid w:val="00074753"/>
    <w:rPr>
      <w:b/>
      <w:bCs/>
    </w:rPr>
  </w:style>
  <w:style w:type="paragraph" w:styleId="BalloonText">
    <w:name w:val="Balloon Text"/>
    <w:basedOn w:val="Normal"/>
    <w:link w:val="BalloonTextChar"/>
    <w:uiPriority w:val="99"/>
    <w:semiHidden/>
    <w:unhideWhenUsed/>
    <w:rsid w:val="00215DE6"/>
    <w:rPr>
      <w:rFonts w:ascii="Tahoma" w:hAnsi="Tahoma" w:cs="Tahoma"/>
      <w:sz w:val="16"/>
      <w:szCs w:val="16"/>
    </w:rPr>
  </w:style>
  <w:style w:type="character" w:customStyle="1" w:styleId="BalloonTextChar">
    <w:name w:val="Balloon Text Char"/>
    <w:basedOn w:val="DefaultParagraphFont"/>
    <w:link w:val="BalloonText"/>
    <w:uiPriority w:val="99"/>
    <w:semiHidden/>
    <w:rsid w:val="00215DE6"/>
    <w:rPr>
      <w:rFonts w:ascii="Tahoma" w:eastAsia="Times New Roman" w:hAnsi="Tahoma" w:cs="Tahoma"/>
      <w:sz w:val="16"/>
      <w:szCs w:val="16"/>
    </w:rPr>
  </w:style>
  <w:style w:type="paragraph" w:styleId="ListParagraph">
    <w:name w:val="List Paragraph"/>
    <w:basedOn w:val="Normal"/>
    <w:uiPriority w:val="34"/>
    <w:qFormat/>
    <w:rsid w:val="00D9270F"/>
    <w:pPr>
      <w:ind w:left="720"/>
      <w:contextualSpacing/>
    </w:pPr>
  </w:style>
  <w:style w:type="character" w:styleId="FollowedHyperlink">
    <w:name w:val="FollowedHyperlink"/>
    <w:basedOn w:val="DefaultParagraphFont"/>
    <w:uiPriority w:val="99"/>
    <w:semiHidden/>
    <w:unhideWhenUsed/>
    <w:rsid w:val="005A2EE4"/>
    <w:rPr>
      <w:color w:val="800080" w:themeColor="followedHyperlink"/>
      <w:u w:val="single"/>
    </w:rPr>
  </w:style>
  <w:style w:type="character" w:styleId="CommentReference">
    <w:name w:val="annotation reference"/>
    <w:basedOn w:val="DefaultParagraphFont"/>
    <w:uiPriority w:val="99"/>
    <w:semiHidden/>
    <w:unhideWhenUsed/>
    <w:rsid w:val="00195FDB"/>
    <w:rPr>
      <w:sz w:val="16"/>
      <w:szCs w:val="16"/>
    </w:rPr>
  </w:style>
  <w:style w:type="paragraph" w:styleId="CommentText">
    <w:name w:val="annotation text"/>
    <w:basedOn w:val="Normal"/>
    <w:link w:val="CommentTextChar"/>
    <w:uiPriority w:val="99"/>
    <w:semiHidden/>
    <w:unhideWhenUsed/>
    <w:rsid w:val="00195FDB"/>
    <w:rPr>
      <w:sz w:val="20"/>
      <w:szCs w:val="20"/>
    </w:rPr>
  </w:style>
  <w:style w:type="character" w:customStyle="1" w:styleId="CommentTextChar">
    <w:name w:val="Comment Text Char"/>
    <w:basedOn w:val="DefaultParagraphFont"/>
    <w:link w:val="CommentText"/>
    <w:uiPriority w:val="99"/>
    <w:semiHidden/>
    <w:rsid w:val="00195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FDB"/>
    <w:rPr>
      <w:b/>
      <w:bCs/>
    </w:rPr>
  </w:style>
  <w:style w:type="character" w:customStyle="1" w:styleId="CommentSubjectChar">
    <w:name w:val="Comment Subject Char"/>
    <w:basedOn w:val="CommentTextChar"/>
    <w:link w:val="CommentSubject"/>
    <w:uiPriority w:val="99"/>
    <w:semiHidden/>
    <w:rsid w:val="00195FDB"/>
    <w:rPr>
      <w:rFonts w:ascii="Times New Roman" w:eastAsia="Times New Roman" w:hAnsi="Times New Roman" w:cs="Times New Roman"/>
      <w:b/>
      <w:bCs/>
      <w:sz w:val="20"/>
      <w:szCs w:val="20"/>
    </w:rPr>
  </w:style>
  <w:style w:type="table" w:styleId="TableGrid">
    <w:name w:val="Table Grid"/>
    <w:basedOn w:val="TableNormal"/>
    <w:uiPriority w:val="59"/>
    <w:rsid w:val="000A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45EF"/>
    <w:rPr>
      <w:color w:val="605E5C"/>
      <w:shd w:val="clear" w:color="auto" w:fill="E1DFDD"/>
    </w:rPr>
  </w:style>
  <w:style w:type="character" w:customStyle="1" w:styleId="xapple-converted-space">
    <w:name w:val="x_apple-converted-space"/>
    <w:basedOn w:val="DefaultParagraphFont"/>
    <w:rsid w:val="00917FED"/>
  </w:style>
  <w:style w:type="paragraph" w:styleId="NormalWeb">
    <w:name w:val="Normal (Web)"/>
    <w:basedOn w:val="Normal"/>
    <w:uiPriority w:val="99"/>
    <w:semiHidden/>
    <w:unhideWhenUsed/>
    <w:rsid w:val="00781294"/>
    <w:pPr>
      <w:spacing w:before="100" w:beforeAutospacing="1" w:after="100" w:afterAutospacing="1"/>
    </w:pPr>
    <w:rPr>
      <w:rFonts w:eastAsiaTheme="minorHAnsi"/>
    </w:rPr>
  </w:style>
  <w:style w:type="paragraph" w:customStyle="1" w:styleId="xmsonormal">
    <w:name w:val="x_msonormal"/>
    <w:basedOn w:val="Normal"/>
    <w:rsid w:val="00E34F6C"/>
    <w:rPr>
      <w:rFonts w:ascii="Calibri" w:eastAsiaTheme="minorHAnsi" w:hAnsi="Calibri" w:cs="Calibri"/>
      <w:sz w:val="22"/>
      <w:szCs w:val="22"/>
    </w:rPr>
  </w:style>
  <w:style w:type="paragraph" w:styleId="PlainText">
    <w:name w:val="Plain Text"/>
    <w:basedOn w:val="Normal"/>
    <w:link w:val="PlainTextChar"/>
    <w:uiPriority w:val="99"/>
    <w:unhideWhenUsed/>
    <w:rsid w:val="008B03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031B"/>
    <w:rPr>
      <w:rFonts w:ascii="Calibri" w:hAnsi="Calibri"/>
      <w:szCs w:val="21"/>
    </w:rPr>
  </w:style>
  <w:style w:type="character" w:customStyle="1" w:styleId="Heading1Char">
    <w:name w:val="Heading 1 Char"/>
    <w:basedOn w:val="DefaultParagraphFont"/>
    <w:link w:val="Heading1"/>
    <w:uiPriority w:val="9"/>
    <w:rsid w:val="009817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6571">
      <w:bodyDiv w:val="1"/>
      <w:marLeft w:val="0"/>
      <w:marRight w:val="0"/>
      <w:marTop w:val="0"/>
      <w:marBottom w:val="0"/>
      <w:divBdr>
        <w:top w:val="none" w:sz="0" w:space="0" w:color="auto"/>
        <w:left w:val="none" w:sz="0" w:space="0" w:color="auto"/>
        <w:bottom w:val="none" w:sz="0" w:space="0" w:color="auto"/>
        <w:right w:val="none" w:sz="0" w:space="0" w:color="auto"/>
      </w:divBdr>
    </w:div>
    <w:div w:id="433943011">
      <w:bodyDiv w:val="1"/>
      <w:marLeft w:val="0"/>
      <w:marRight w:val="0"/>
      <w:marTop w:val="0"/>
      <w:marBottom w:val="0"/>
      <w:divBdr>
        <w:top w:val="none" w:sz="0" w:space="0" w:color="auto"/>
        <w:left w:val="none" w:sz="0" w:space="0" w:color="auto"/>
        <w:bottom w:val="none" w:sz="0" w:space="0" w:color="auto"/>
        <w:right w:val="none" w:sz="0" w:space="0" w:color="auto"/>
      </w:divBdr>
    </w:div>
    <w:div w:id="808666030">
      <w:bodyDiv w:val="1"/>
      <w:marLeft w:val="0"/>
      <w:marRight w:val="0"/>
      <w:marTop w:val="0"/>
      <w:marBottom w:val="0"/>
      <w:divBdr>
        <w:top w:val="none" w:sz="0" w:space="0" w:color="auto"/>
        <w:left w:val="none" w:sz="0" w:space="0" w:color="auto"/>
        <w:bottom w:val="none" w:sz="0" w:space="0" w:color="auto"/>
        <w:right w:val="none" w:sz="0" w:space="0" w:color="auto"/>
      </w:divBdr>
    </w:div>
    <w:div w:id="868638627">
      <w:bodyDiv w:val="1"/>
      <w:marLeft w:val="0"/>
      <w:marRight w:val="0"/>
      <w:marTop w:val="0"/>
      <w:marBottom w:val="0"/>
      <w:divBdr>
        <w:top w:val="none" w:sz="0" w:space="0" w:color="auto"/>
        <w:left w:val="none" w:sz="0" w:space="0" w:color="auto"/>
        <w:bottom w:val="none" w:sz="0" w:space="0" w:color="auto"/>
        <w:right w:val="none" w:sz="0" w:space="0" w:color="auto"/>
      </w:divBdr>
    </w:div>
    <w:div w:id="870611411">
      <w:bodyDiv w:val="1"/>
      <w:marLeft w:val="0"/>
      <w:marRight w:val="0"/>
      <w:marTop w:val="0"/>
      <w:marBottom w:val="0"/>
      <w:divBdr>
        <w:top w:val="none" w:sz="0" w:space="0" w:color="auto"/>
        <w:left w:val="none" w:sz="0" w:space="0" w:color="auto"/>
        <w:bottom w:val="none" w:sz="0" w:space="0" w:color="auto"/>
        <w:right w:val="none" w:sz="0" w:space="0" w:color="auto"/>
      </w:divBdr>
    </w:div>
    <w:div w:id="1041512845">
      <w:bodyDiv w:val="1"/>
      <w:marLeft w:val="0"/>
      <w:marRight w:val="0"/>
      <w:marTop w:val="0"/>
      <w:marBottom w:val="0"/>
      <w:divBdr>
        <w:top w:val="none" w:sz="0" w:space="0" w:color="auto"/>
        <w:left w:val="none" w:sz="0" w:space="0" w:color="auto"/>
        <w:bottom w:val="none" w:sz="0" w:space="0" w:color="auto"/>
        <w:right w:val="none" w:sz="0" w:space="0" w:color="auto"/>
      </w:divBdr>
    </w:div>
    <w:div w:id="1290236355">
      <w:bodyDiv w:val="1"/>
      <w:marLeft w:val="0"/>
      <w:marRight w:val="0"/>
      <w:marTop w:val="0"/>
      <w:marBottom w:val="0"/>
      <w:divBdr>
        <w:top w:val="none" w:sz="0" w:space="0" w:color="auto"/>
        <w:left w:val="none" w:sz="0" w:space="0" w:color="auto"/>
        <w:bottom w:val="none" w:sz="0" w:space="0" w:color="auto"/>
        <w:right w:val="none" w:sz="0" w:space="0" w:color="auto"/>
      </w:divBdr>
    </w:div>
    <w:div w:id="1422918436">
      <w:bodyDiv w:val="1"/>
      <w:marLeft w:val="0"/>
      <w:marRight w:val="0"/>
      <w:marTop w:val="0"/>
      <w:marBottom w:val="0"/>
      <w:divBdr>
        <w:top w:val="none" w:sz="0" w:space="0" w:color="auto"/>
        <w:left w:val="none" w:sz="0" w:space="0" w:color="auto"/>
        <w:bottom w:val="none" w:sz="0" w:space="0" w:color="auto"/>
        <w:right w:val="none" w:sz="0" w:space="0" w:color="auto"/>
      </w:divBdr>
    </w:div>
    <w:div w:id="1717585944">
      <w:bodyDiv w:val="1"/>
      <w:marLeft w:val="0"/>
      <w:marRight w:val="0"/>
      <w:marTop w:val="0"/>
      <w:marBottom w:val="0"/>
      <w:divBdr>
        <w:top w:val="none" w:sz="0" w:space="0" w:color="auto"/>
        <w:left w:val="none" w:sz="0" w:space="0" w:color="auto"/>
        <w:bottom w:val="none" w:sz="0" w:space="0" w:color="auto"/>
        <w:right w:val="none" w:sz="0" w:space="0" w:color="auto"/>
      </w:divBdr>
    </w:div>
    <w:div w:id="19584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systems.dhsoha.state.or.us/DHSForms/Served/ls4033A.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aredsystems.dhsoha.state.or.us/DHSForms/Served/le4033A.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welter@co.clatsop.or.us" TargetMode="External"/><Relationship Id="rId4" Type="http://schemas.openxmlformats.org/officeDocument/2006/relationships/webSettings" Target="webSettings.xml"/><Relationship Id="rId9" Type="http://schemas.openxmlformats.org/officeDocument/2006/relationships/hyperlink" Target="mailto:chelsey@harbornw.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Warner</dc:creator>
  <cp:keywords/>
  <dc:description/>
  <cp:lastModifiedBy>Abby Welter</cp:lastModifiedBy>
  <cp:revision>2</cp:revision>
  <cp:lastPrinted>2021-01-08T23:07:00Z</cp:lastPrinted>
  <dcterms:created xsi:type="dcterms:W3CDTF">2022-02-14T19:51:00Z</dcterms:created>
  <dcterms:modified xsi:type="dcterms:W3CDTF">2022-02-14T19:51:00Z</dcterms:modified>
</cp:coreProperties>
</file>