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4" w:rsidRDefault="008100D4" w:rsidP="00277359">
      <w:pPr>
        <w:pStyle w:val="Heading1"/>
        <w:jc w:val="center"/>
      </w:pPr>
      <w:r>
        <w:t>CHART</w:t>
      </w:r>
      <w:r w:rsidR="00DA793D">
        <w:t xml:space="preserve"> Meeting – </w:t>
      </w:r>
      <w:r w:rsidR="00277359">
        <w:t>Wed, October 13</w:t>
      </w:r>
      <w:r w:rsidR="00277359" w:rsidRPr="00277359">
        <w:rPr>
          <w:vertAlign w:val="superscript"/>
        </w:rPr>
        <w:t>th</w:t>
      </w:r>
      <w:r w:rsidR="00277359">
        <w:t xml:space="preserve"> at 9:30 AM</w:t>
      </w:r>
    </w:p>
    <w:p w:rsidR="002B2E70" w:rsidRDefault="002B2E70" w:rsidP="008100D4">
      <w:r>
        <w:t xml:space="preserve">Present:  Julia </w:t>
      </w:r>
      <w:r w:rsidR="00AF6D0B">
        <w:t>Hesse, -</w:t>
      </w:r>
      <w:r>
        <w:t xml:space="preserve">Public Health; Steven Blakesley-OHSU; Danny Stribling-Connect Oregon; Marya Stark-Wellville; Abby Welter-Public Health; Romy Carver-CPCCO; Kathryn Crombie-Public Health; Dr. Tracy Erfling-Public Health; Brook </w:t>
      </w:r>
      <w:r w:rsidR="00AF6D0B">
        <w:t>Stanley</w:t>
      </w:r>
      <w:r>
        <w:t>-CPCCO (last day!); Teresa Crouter-Clatsop County Juvenile Depart; Suzanne Bjaranson-North West Seniors and Disability Service; Joell Archib</w:t>
      </w:r>
      <w:r w:rsidR="00AF6D0B">
        <w:t>ald-OHA; Maritza Romero-The Harbor; Alicia</w:t>
      </w:r>
      <w:r w:rsidR="00B3636C">
        <w:t xml:space="preserve"> Garrison</w:t>
      </w:r>
      <w:bookmarkStart w:id="0" w:name="_GoBack"/>
      <w:bookmarkEnd w:id="0"/>
    </w:p>
    <w:p w:rsidR="00B73906" w:rsidRDefault="00B73906" w:rsidP="008100D4">
      <w:pPr>
        <w:pStyle w:val="ListParagraph"/>
        <w:numPr>
          <w:ilvl w:val="0"/>
          <w:numId w:val="1"/>
        </w:numPr>
      </w:pPr>
      <w:r>
        <w:t>COVID Update:</w:t>
      </w:r>
    </w:p>
    <w:p w:rsidR="00B73906" w:rsidRDefault="00B73906" w:rsidP="00B73906">
      <w:pPr>
        <w:pStyle w:val="ListParagraph"/>
        <w:numPr>
          <w:ilvl w:val="1"/>
          <w:numId w:val="1"/>
        </w:numPr>
      </w:pPr>
      <w:r>
        <w:t xml:space="preserve">Recent press conference with CCPH and school superintendents: </w:t>
      </w:r>
      <w:hyperlink r:id="rId5" w:history="1">
        <w:r w:rsidR="00F867FD" w:rsidRPr="00803834">
          <w:rPr>
            <w:rStyle w:val="Hyperlink"/>
          </w:rPr>
          <w:t>https://www.youtube.com/watch?v=Bi6YvMUMU2Q&amp;t=49s</w:t>
        </w:r>
      </w:hyperlink>
    </w:p>
    <w:p w:rsidR="008100D4" w:rsidRDefault="00F867FD" w:rsidP="00F867FD">
      <w:pPr>
        <w:pStyle w:val="ListParagraph"/>
        <w:numPr>
          <w:ilvl w:val="1"/>
          <w:numId w:val="1"/>
        </w:numPr>
      </w:pPr>
      <w:r>
        <w:t>Monoclonal antibod</w:t>
      </w:r>
      <w:r w:rsidR="00AE566F">
        <w:t>y therapy</w:t>
      </w:r>
      <w:r>
        <w:t xml:space="preserve"> </w:t>
      </w:r>
      <w:r w:rsidR="00AE566F">
        <w:t>will</w:t>
      </w:r>
      <w:r>
        <w:t xml:space="preserve"> become available in the county, but limited doses</w:t>
      </w:r>
      <w:r w:rsidR="00AE566F">
        <w:t xml:space="preserve"> (24 per week – patients must be symptomatic and receive this treatment within the 10 days that they began presenting symptoms)</w:t>
      </w:r>
    </w:p>
    <w:p w:rsidR="00AE566F" w:rsidRDefault="00AE566F" w:rsidP="00F867FD">
      <w:pPr>
        <w:pStyle w:val="ListParagraph"/>
        <w:numPr>
          <w:ilvl w:val="1"/>
          <w:numId w:val="1"/>
        </w:numPr>
      </w:pPr>
      <w:r>
        <w:t>Cases are decreasing</w:t>
      </w:r>
    </w:p>
    <w:p w:rsidR="00AE566F" w:rsidRDefault="00AE566F" w:rsidP="00F867FD">
      <w:pPr>
        <w:pStyle w:val="ListParagraph"/>
        <w:numPr>
          <w:ilvl w:val="1"/>
          <w:numId w:val="1"/>
        </w:numPr>
      </w:pPr>
      <w:r>
        <w:t xml:space="preserve">Testing still available at Camp </w:t>
      </w:r>
      <w:proofErr w:type="spellStart"/>
      <w:r>
        <w:t>Rilea</w:t>
      </w:r>
      <w:proofErr w:type="spellEnd"/>
    </w:p>
    <w:p w:rsidR="00AE566F" w:rsidRDefault="00AE566F" w:rsidP="00F867FD">
      <w:pPr>
        <w:pStyle w:val="ListParagraph"/>
        <w:numPr>
          <w:ilvl w:val="1"/>
          <w:numId w:val="1"/>
        </w:numPr>
      </w:pPr>
      <w:r>
        <w:t xml:space="preserve">Pfizer boosters </w:t>
      </w:r>
      <w:r w:rsidR="00FF4BB3">
        <w:t>will be</w:t>
      </w:r>
      <w:r>
        <w:t xml:space="preserve"> available </w:t>
      </w:r>
      <w:r w:rsidR="00FF4BB3">
        <w:t xml:space="preserve">as a drive-thru clinic </w:t>
      </w:r>
      <w:r>
        <w:t xml:space="preserve">at Camp </w:t>
      </w:r>
      <w:proofErr w:type="spellStart"/>
      <w:r>
        <w:t>Rilea</w:t>
      </w:r>
      <w:proofErr w:type="spellEnd"/>
      <w:r>
        <w:t>, CCPH clinic, and throughout the county</w:t>
      </w:r>
    </w:p>
    <w:p w:rsidR="00AE566F" w:rsidRDefault="00AE566F" w:rsidP="00F867FD">
      <w:pPr>
        <w:pStyle w:val="ListParagraph"/>
        <w:numPr>
          <w:ilvl w:val="1"/>
          <w:numId w:val="1"/>
        </w:numPr>
      </w:pPr>
      <w:r>
        <w:t xml:space="preserve">Pfizer vaccine for </w:t>
      </w:r>
      <w:proofErr w:type="gramStart"/>
      <w:r>
        <w:t>5-11 year old</w:t>
      </w:r>
      <w:proofErr w:type="gramEnd"/>
      <w:r>
        <w:t xml:space="preserve"> children is expected to become available by the end of October</w:t>
      </w:r>
    </w:p>
    <w:p w:rsidR="00AE566F" w:rsidRDefault="00AE566F" w:rsidP="00F867FD">
      <w:pPr>
        <w:pStyle w:val="ListParagraph"/>
        <w:numPr>
          <w:ilvl w:val="1"/>
          <w:numId w:val="1"/>
        </w:numPr>
      </w:pPr>
      <w:r>
        <w:t>Moderna and Johnson &amp; Johnson booster vaccine is currently under review at the FDA</w:t>
      </w:r>
    </w:p>
    <w:p w:rsidR="00740B78" w:rsidRDefault="00740B78" w:rsidP="00740B78">
      <w:pPr>
        <w:pStyle w:val="ListParagraph"/>
        <w:ind w:left="1440"/>
      </w:pPr>
    </w:p>
    <w:p w:rsidR="00700A3E" w:rsidRDefault="00700A3E" w:rsidP="008100D4">
      <w:pPr>
        <w:pStyle w:val="ListParagraph"/>
        <w:numPr>
          <w:ilvl w:val="0"/>
          <w:numId w:val="1"/>
        </w:numPr>
      </w:pPr>
      <w:r>
        <w:t xml:space="preserve">Dr. Tracy presented on reproductive health services </w:t>
      </w:r>
    </w:p>
    <w:p w:rsidR="00734052" w:rsidRDefault="00734052" w:rsidP="00734052">
      <w:pPr>
        <w:pStyle w:val="ListParagraph"/>
        <w:numPr>
          <w:ilvl w:val="1"/>
          <w:numId w:val="1"/>
        </w:numPr>
      </w:pPr>
      <w:r>
        <w:t>Oregon Reproductive Health Program is a statewide program</w:t>
      </w:r>
    </w:p>
    <w:p w:rsidR="00734052" w:rsidRDefault="00734052" w:rsidP="00734052">
      <w:pPr>
        <w:pStyle w:val="ListParagraph"/>
        <w:numPr>
          <w:ilvl w:val="1"/>
          <w:numId w:val="1"/>
        </w:numPr>
      </w:pPr>
      <w:r>
        <w:t>Title X just got the biggest influx of cash in history</w:t>
      </w:r>
    </w:p>
    <w:p w:rsidR="00740B78" w:rsidRDefault="00740B78" w:rsidP="00740B78">
      <w:pPr>
        <w:pStyle w:val="ListParagraph"/>
        <w:ind w:left="1440"/>
      </w:pPr>
    </w:p>
    <w:p w:rsidR="00734052" w:rsidRDefault="00026137" w:rsidP="00026137">
      <w:pPr>
        <w:pStyle w:val="ListParagraph"/>
        <w:numPr>
          <w:ilvl w:val="0"/>
          <w:numId w:val="1"/>
        </w:numPr>
      </w:pPr>
      <w:r>
        <w:t>Danny Stribling presented on services from Unite Us – “Connect Oregon + SW Washington”</w:t>
      </w:r>
    </w:p>
    <w:p w:rsidR="00026137" w:rsidRDefault="00026137" w:rsidP="00026137">
      <w:pPr>
        <w:pStyle w:val="ListParagraph"/>
        <w:numPr>
          <w:ilvl w:val="1"/>
          <w:numId w:val="1"/>
        </w:numPr>
      </w:pPr>
      <w:r>
        <w:t>Background in mental and behavioral health</w:t>
      </w:r>
    </w:p>
    <w:p w:rsidR="00026137" w:rsidRDefault="0081303C" w:rsidP="00026137">
      <w:pPr>
        <w:pStyle w:val="ListParagraph"/>
        <w:numPr>
          <w:ilvl w:val="1"/>
          <w:numId w:val="1"/>
        </w:numPr>
      </w:pPr>
      <w:r>
        <w:t>Manages this program in Tillamook and Clatsop counties</w:t>
      </w:r>
    </w:p>
    <w:p w:rsidR="0081303C" w:rsidRDefault="0081303C" w:rsidP="00026137">
      <w:pPr>
        <w:pStyle w:val="ListParagraph"/>
        <w:numPr>
          <w:ilvl w:val="1"/>
          <w:numId w:val="1"/>
        </w:numPr>
      </w:pPr>
      <w:r>
        <w:t>Described and walked us through a demo of the e-referral program</w:t>
      </w:r>
    </w:p>
    <w:p w:rsidR="0081303C" w:rsidRDefault="0081303C" w:rsidP="0081303C">
      <w:pPr>
        <w:pStyle w:val="ListParagraph"/>
        <w:numPr>
          <w:ilvl w:val="2"/>
          <w:numId w:val="1"/>
        </w:numPr>
      </w:pPr>
      <w:r>
        <w:t>Available in 18 counties in Oregon, will become available in 5 more soon</w:t>
      </w:r>
      <w:r w:rsidR="00740B78">
        <w:t xml:space="preserve"> (Eastern Oregon next)</w:t>
      </w:r>
    </w:p>
    <w:p w:rsidR="00740B78" w:rsidRDefault="00740B78" w:rsidP="00740B78">
      <w:pPr>
        <w:pStyle w:val="ListParagraph"/>
        <w:ind w:left="2160"/>
      </w:pPr>
    </w:p>
    <w:p w:rsidR="00F706E7" w:rsidRDefault="00F706E7" w:rsidP="00F706E7">
      <w:pPr>
        <w:pStyle w:val="ListParagraph"/>
        <w:numPr>
          <w:ilvl w:val="0"/>
          <w:numId w:val="1"/>
        </w:numPr>
      </w:pPr>
      <w:r>
        <w:t>Community Updates:</w:t>
      </w:r>
    </w:p>
    <w:p w:rsidR="00197D50" w:rsidRDefault="00197D50" w:rsidP="0081303C">
      <w:pPr>
        <w:pStyle w:val="ListParagraph"/>
        <w:numPr>
          <w:ilvl w:val="1"/>
          <w:numId w:val="1"/>
        </w:numPr>
      </w:pPr>
      <w:r>
        <w:t>Northwest Senior Disability Services</w:t>
      </w:r>
    </w:p>
    <w:p w:rsidR="0081303C" w:rsidRDefault="00F706E7" w:rsidP="00197D50">
      <w:pPr>
        <w:pStyle w:val="ListParagraph"/>
        <w:numPr>
          <w:ilvl w:val="2"/>
          <w:numId w:val="1"/>
        </w:numPr>
      </w:pPr>
      <w:r>
        <w:t>Medicare Enrollment begins October 7</w:t>
      </w:r>
      <w:r w:rsidRPr="00F706E7">
        <w:rPr>
          <w:vertAlign w:val="superscript"/>
        </w:rPr>
        <w:t>th</w:t>
      </w:r>
    </w:p>
    <w:p w:rsidR="00F706E7" w:rsidRDefault="00F706E7" w:rsidP="00F706E7">
      <w:pPr>
        <w:pStyle w:val="ListParagraph"/>
        <w:numPr>
          <w:ilvl w:val="2"/>
          <w:numId w:val="1"/>
        </w:numPr>
      </w:pPr>
      <w:r>
        <w:t xml:space="preserve">Some Medicare 101 Zoom courses will be available soon </w:t>
      </w:r>
    </w:p>
    <w:p w:rsidR="00F706E7" w:rsidRDefault="00F706E7" w:rsidP="00F706E7">
      <w:pPr>
        <w:pStyle w:val="ListParagraph"/>
        <w:numPr>
          <w:ilvl w:val="1"/>
          <w:numId w:val="1"/>
        </w:numPr>
      </w:pPr>
      <w:r w:rsidRPr="00F706E7">
        <w:t xml:space="preserve">The Harbor is hosting a training facilitated by Catholic Charities. Title: Using Immigration Laws </w:t>
      </w:r>
      <w:r w:rsidR="00740B78">
        <w:t>to</w:t>
      </w:r>
      <w:r w:rsidRPr="00F706E7">
        <w:t xml:space="preserve"> Help Survivors of Domestic Violence and Child Victimization. This is a virtual training, Wednesday, Oct. 27th from 1:00-2:30 pm.</w:t>
      </w:r>
    </w:p>
    <w:p w:rsidR="00F706E7" w:rsidRDefault="00F706E7" w:rsidP="00F706E7">
      <w:pPr>
        <w:pStyle w:val="ListParagraph"/>
        <w:numPr>
          <w:ilvl w:val="1"/>
          <w:numId w:val="1"/>
        </w:numPr>
      </w:pPr>
      <w:r>
        <w:t>Brooke Stanley is moving into a new position at Providence. C</w:t>
      </w:r>
      <w:r w:rsidR="00197D50">
        <w:t>olumbia Pacific CCO will be hiring two new position</w:t>
      </w:r>
      <w:r w:rsidR="00277359">
        <w:t>s</w:t>
      </w:r>
    </w:p>
    <w:p w:rsidR="00197D50" w:rsidRDefault="00277359" w:rsidP="00277359">
      <w:pPr>
        <w:pStyle w:val="ListParagraph"/>
        <w:numPr>
          <w:ilvl w:val="2"/>
          <w:numId w:val="1"/>
        </w:numPr>
      </w:pPr>
      <w:r>
        <w:t>Brooke will send job descriptions to Steven and share with the group</w:t>
      </w:r>
    </w:p>
    <w:p w:rsidR="00F706E7" w:rsidRDefault="00F706E7" w:rsidP="00F706E7">
      <w:pPr>
        <w:pStyle w:val="ListParagraph"/>
        <w:numPr>
          <w:ilvl w:val="1"/>
          <w:numId w:val="1"/>
        </w:numPr>
      </w:pPr>
      <w:r w:rsidRPr="00F706E7">
        <w:t>Clatsop Community College is hiring to replace Marsha’s position.</w:t>
      </w:r>
    </w:p>
    <w:p w:rsidR="00197D50" w:rsidRDefault="00197D50" w:rsidP="00F706E7">
      <w:pPr>
        <w:pStyle w:val="ListParagraph"/>
        <w:numPr>
          <w:ilvl w:val="1"/>
          <w:numId w:val="1"/>
        </w:numPr>
      </w:pPr>
      <w:r w:rsidRPr="00197D50">
        <w:lastRenderedPageBreak/>
        <w:t xml:space="preserve">Youth Alcohol Prevention sub-committee: </w:t>
      </w:r>
    </w:p>
    <w:p w:rsidR="00197D50" w:rsidRDefault="000D43CA" w:rsidP="00197D50">
      <w:pPr>
        <w:pStyle w:val="ListParagraph"/>
        <w:numPr>
          <w:ilvl w:val="2"/>
          <w:numId w:val="1"/>
        </w:numPr>
      </w:pPr>
      <w:hyperlink r:id="rId6" w:history="1">
        <w:r w:rsidR="00197D50" w:rsidRPr="00E806AB">
          <w:rPr>
            <w:rStyle w:val="Hyperlink"/>
          </w:rPr>
          <w:t>kcrombie@co.clatsop.or.us</w:t>
        </w:r>
      </w:hyperlink>
      <w:r w:rsidR="00197D50">
        <w:t xml:space="preserve"> </w:t>
      </w:r>
      <w:r w:rsidR="00197D50" w:rsidRPr="00197D50">
        <w:t>or 503-440-5563</w:t>
      </w:r>
    </w:p>
    <w:p w:rsidR="00197D50" w:rsidRDefault="00197D50" w:rsidP="00197D50">
      <w:pPr>
        <w:pStyle w:val="ListParagraph"/>
        <w:numPr>
          <w:ilvl w:val="1"/>
          <w:numId w:val="1"/>
        </w:numPr>
      </w:pPr>
      <w:r>
        <w:t xml:space="preserve">Equity </w:t>
      </w:r>
      <w:r w:rsidR="00740B78">
        <w:t>S</w:t>
      </w:r>
      <w:r>
        <w:t>ub-Committee</w:t>
      </w:r>
    </w:p>
    <w:p w:rsidR="00197D50" w:rsidRDefault="00197D50" w:rsidP="00197D50">
      <w:pPr>
        <w:pStyle w:val="ListParagraph"/>
        <w:numPr>
          <w:ilvl w:val="2"/>
          <w:numId w:val="1"/>
        </w:numPr>
      </w:pPr>
      <w:r>
        <w:t xml:space="preserve">Reach out to </w:t>
      </w:r>
      <w:hyperlink r:id="rId7" w:history="1">
        <w:r w:rsidRPr="00E806AB">
          <w:rPr>
            <w:rStyle w:val="Hyperlink"/>
          </w:rPr>
          <w:t>marya@wellville.net</w:t>
        </w:r>
      </w:hyperlink>
    </w:p>
    <w:p w:rsidR="00197D50" w:rsidRDefault="00197D50" w:rsidP="00197D50">
      <w:pPr>
        <w:pStyle w:val="ListParagraph"/>
        <w:numPr>
          <w:ilvl w:val="1"/>
          <w:numId w:val="1"/>
        </w:numPr>
      </w:pPr>
      <w:r>
        <w:t>2022 Place Matters Clatsop County to be week of April 22, 2022. Theme will be climate change!</w:t>
      </w:r>
    </w:p>
    <w:p w:rsidR="00197D50" w:rsidRPr="008100D4" w:rsidRDefault="00197D50" w:rsidP="00197D50">
      <w:pPr>
        <w:pStyle w:val="ListParagraph"/>
        <w:numPr>
          <w:ilvl w:val="2"/>
          <w:numId w:val="1"/>
        </w:numPr>
      </w:pPr>
      <w:r>
        <w:t>I</w:t>
      </w:r>
      <w:r w:rsidRPr="00197D50">
        <w:t xml:space="preserve">f you're interested in joining the Place Matters Conference planning team, feel free to reach out: </w:t>
      </w:r>
      <w:hyperlink r:id="rId8" w:history="1">
        <w:r w:rsidRPr="00E806AB">
          <w:rPr>
            <w:rStyle w:val="Hyperlink"/>
          </w:rPr>
          <w:t>awelter@co.clatsop.or.us</w:t>
        </w:r>
      </w:hyperlink>
      <w:r>
        <w:t xml:space="preserve"> </w:t>
      </w:r>
      <w:r w:rsidRPr="00197D50">
        <w:t>or 503-440-8177</w:t>
      </w:r>
    </w:p>
    <w:sectPr w:rsidR="00197D50" w:rsidRPr="0081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A03"/>
    <w:multiLevelType w:val="hybridMultilevel"/>
    <w:tmpl w:val="4B8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D4"/>
    <w:rsid w:val="00026137"/>
    <w:rsid w:val="000D43CA"/>
    <w:rsid w:val="00197D50"/>
    <w:rsid w:val="00277359"/>
    <w:rsid w:val="002B2E70"/>
    <w:rsid w:val="003222E0"/>
    <w:rsid w:val="0067041F"/>
    <w:rsid w:val="00700A3E"/>
    <w:rsid w:val="00734052"/>
    <w:rsid w:val="00740B78"/>
    <w:rsid w:val="008100D4"/>
    <w:rsid w:val="0081303C"/>
    <w:rsid w:val="00AE566F"/>
    <w:rsid w:val="00AF6D0B"/>
    <w:rsid w:val="00B3636C"/>
    <w:rsid w:val="00B73906"/>
    <w:rsid w:val="00DA793D"/>
    <w:rsid w:val="00DB163F"/>
    <w:rsid w:val="00EE16D5"/>
    <w:rsid w:val="00F706E7"/>
    <w:rsid w:val="00F867F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EC57"/>
  <w15:chartTrackingRefBased/>
  <w15:docId w15:val="{8709CE23-9775-4ABF-8078-65F47480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0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lter@co.clatsop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@wellvil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rombie@co.clatsop.or.us" TargetMode="External"/><Relationship Id="rId5" Type="http://schemas.openxmlformats.org/officeDocument/2006/relationships/hyperlink" Target="https://www.youtube.com/watch?v=Bi6YvMUMU2Q&amp;t=4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Welter</dc:creator>
  <cp:keywords/>
  <dc:description/>
  <cp:lastModifiedBy>Julia Hesse</cp:lastModifiedBy>
  <cp:revision>2</cp:revision>
  <dcterms:created xsi:type="dcterms:W3CDTF">2021-10-14T22:59:00Z</dcterms:created>
  <dcterms:modified xsi:type="dcterms:W3CDTF">2021-10-14T22:59:00Z</dcterms:modified>
</cp:coreProperties>
</file>