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94" w:rsidRDefault="00336B22" w:rsidP="008E45EF">
      <w:pPr>
        <w:jc w:val="center"/>
        <w:rPr>
          <w:rFonts w:ascii="Cambria" w:hAnsi="Cambria"/>
          <w:b/>
        </w:rPr>
      </w:pPr>
      <w:r w:rsidRPr="00CE2D7F">
        <w:rPr>
          <w:rFonts w:ascii="Cambria" w:hAnsi="Cambria"/>
          <w:b/>
          <w:noProof/>
        </w:rPr>
        <w:drawing>
          <wp:anchor distT="0" distB="0" distL="114300" distR="114300" simplePos="0" relativeHeight="251658240" behindDoc="1" locked="0" layoutInCell="1" allowOverlap="1" wp14:anchorId="20179556" wp14:editId="353D956F">
            <wp:simplePos x="0" y="0"/>
            <wp:positionH relativeFrom="column">
              <wp:posOffset>285750</wp:posOffset>
            </wp:positionH>
            <wp:positionV relativeFrom="paragraph">
              <wp:posOffset>0</wp:posOffset>
            </wp:positionV>
            <wp:extent cx="1013460" cy="1017270"/>
            <wp:effectExtent l="0" t="0" r="0" b="0"/>
            <wp:wrapTight wrapText="bothSides">
              <wp:wrapPolygon edited="0">
                <wp:start x="0" y="0"/>
                <wp:lineTo x="0" y="21034"/>
                <wp:lineTo x="21113" y="21034"/>
                <wp:lineTo x="211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logoidea2-298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60" cy="1017270"/>
                    </a:xfrm>
                    <a:prstGeom prst="rect">
                      <a:avLst/>
                    </a:prstGeom>
                  </pic:spPr>
                </pic:pic>
              </a:graphicData>
            </a:graphic>
            <wp14:sizeRelH relativeFrom="page">
              <wp14:pctWidth>0</wp14:pctWidth>
            </wp14:sizeRelH>
            <wp14:sizeRelV relativeFrom="page">
              <wp14:pctHeight>0</wp14:pctHeight>
            </wp14:sizeRelV>
          </wp:anchor>
        </w:drawing>
      </w:r>
      <w:r w:rsidR="0080674F" w:rsidRPr="0080674F">
        <w:rPr>
          <w:rFonts w:ascii="Cambria" w:hAnsi="Cambria"/>
          <w:b/>
          <w:noProof/>
        </w:rPr>
        <mc:AlternateContent>
          <mc:Choice Requires="wps">
            <w:drawing>
              <wp:anchor distT="45720" distB="45720" distL="114300" distR="114300" simplePos="0" relativeHeight="251660288" behindDoc="0" locked="0" layoutInCell="1" allowOverlap="1" wp14:anchorId="2BBF129A" wp14:editId="176BE622">
                <wp:simplePos x="0" y="0"/>
                <wp:positionH relativeFrom="column">
                  <wp:posOffset>4051300</wp:posOffset>
                </wp:positionH>
                <wp:positionV relativeFrom="paragraph">
                  <wp:posOffset>0</wp:posOffset>
                </wp:positionV>
                <wp:extent cx="236093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3950"/>
                        </a:xfrm>
                        <a:prstGeom prst="rect">
                          <a:avLst/>
                        </a:prstGeom>
                        <a:solidFill>
                          <a:srgbClr val="FFFFFF"/>
                        </a:solidFill>
                        <a:ln w="9525">
                          <a:solidFill>
                            <a:srgbClr val="000000"/>
                          </a:solidFill>
                          <a:miter lim="800000"/>
                          <a:headEnd/>
                          <a:tailEnd/>
                        </a:ln>
                      </wps:spPr>
                      <wps:txbx>
                        <w:txbxContent>
                          <w:p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rsidR="008B031B" w:rsidRDefault="008B031B" w:rsidP="008B031B">
                            <w:pPr>
                              <w:pStyle w:val="PlainText"/>
                            </w:pPr>
                            <w:r>
                              <w:rPr>
                                <w:b/>
                              </w:rPr>
                              <w:fldChar w:fldCharType="end"/>
                            </w:r>
                            <w:r w:rsidRPr="008B031B">
                              <w:t xml:space="preserve"> </w:t>
                            </w:r>
                            <w:r>
                              <w:t>Meeting ID: 813 7367 2257</w:t>
                            </w:r>
                          </w:p>
                          <w:p w:rsidR="008B031B" w:rsidRDefault="008B031B" w:rsidP="008B031B">
                            <w:pPr>
                              <w:pStyle w:val="PlainText"/>
                            </w:pPr>
                            <w:r>
                              <w:t>Passcode: 800930</w:t>
                            </w:r>
                          </w:p>
                          <w:p w:rsidR="008B031B" w:rsidRDefault="008B031B" w:rsidP="008B031B">
                            <w:pPr>
                              <w:pStyle w:val="PlainText"/>
                            </w:pPr>
                            <w:r>
                              <w:t>One tap mobile</w:t>
                            </w:r>
                          </w:p>
                          <w:p w:rsidR="008B031B" w:rsidRDefault="008B031B" w:rsidP="008B031B">
                            <w:pPr>
                              <w:pStyle w:val="PlainText"/>
                            </w:pPr>
                            <w:r>
                              <w:t>+</w:t>
                            </w:r>
                            <w:proofErr w:type="gramStart"/>
                            <w:r>
                              <w:t>12532158782,,</w:t>
                            </w:r>
                            <w:proofErr w:type="gramEnd"/>
                            <w:r>
                              <w:t xml:space="preserve">81373672257#,,,,,,0#,,800930# US (Tacoma) </w:t>
                            </w:r>
                          </w:p>
                          <w:p w:rsidR="008B031B" w:rsidRDefault="008B031B" w:rsidP="008B031B"/>
                          <w:p w:rsidR="00317BDB" w:rsidRDefault="00317BDB" w:rsidP="00317B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BF129A" id="_x0000_t202" coordsize="21600,21600" o:spt="202" path="m,l,21600r21600,l21600,xe">
                <v:stroke joinstyle="miter"/>
                <v:path gradientshapeok="t" o:connecttype="rect"/>
              </v:shapetype>
              <v:shape id="Text Box 2" o:spid="_x0000_s1026" type="#_x0000_t202" style="position:absolute;left:0;text-align:left;margin-left:319pt;margin-top:0;width:185.9pt;height:8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ggJQIAAEc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">
                <v:textbox>
                  <w:txbxContent>
                    <w:p w:rsidR="0080674F" w:rsidRPr="008B031B" w:rsidRDefault="008B031B" w:rsidP="0080674F">
                      <w:pPr>
                        <w:rPr>
                          <w:rStyle w:val="Hyperlink"/>
                          <w:b/>
                        </w:rPr>
                      </w:pPr>
                      <w:r>
                        <w:rPr>
                          <w:b/>
                        </w:rPr>
                        <w:fldChar w:fldCharType="begin"/>
                      </w:r>
                      <w:r>
                        <w:rPr>
                          <w:b/>
                        </w:rPr>
                        <w:instrText>HYPERLINK "https://us02web.zoom.us/j/81373672257?pwd=VUJNUDRQZ2hvV05HSjMxNW1oS2NEdz09"</w:instrText>
                      </w:r>
                      <w:r>
                        <w:rPr>
                          <w:b/>
                        </w:rPr>
                        <w:fldChar w:fldCharType="separate"/>
                      </w:r>
                      <w:r w:rsidR="0080674F" w:rsidRPr="008B031B">
                        <w:rPr>
                          <w:rStyle w:val="Hyperlink"/>
                          <w:b/>
                        </w:rPr>
                        <w:t>Join Zoom Meeting</w:t>
                      </w:r>
                    </w:p>
                    <w:p w:rsidR="008B031B" w:rsidRDefault="008B031B" w:rsidP="008B031B">
                      <w:pPr>
                        <w:pStyle w:val="PlainText"/>
                      </w:pPr>
                      <w:r>
                        <w:rPr>
                          <w:b/>
                        </w:rPr>
                        <w:fldChar w:fldCharType="end"/>
                      </w:r>
                      <w:r w:rsidRPr="008B031B">
                        <w:t xml:space="preserve"> </w:t>
                      </w:r>
                      <w:r>
                        <w:t>Meeting ID: 813 7367 2257</w:t>
                      </w:r>
                    </w:p>
                    <w:p w:rsidR="008B031B" w:rsidRDefault="008B031B" w:rsidP="008B031B">
                      <w:pPr>
                        <w:pStyle w:val="PlainText"/>
                      </w:pPr>
                      <w:r>
                        <w:t>Passcode: 800930</w:t>
                      </w:r>
                    </w:p>
                    <w:p w:rsidR="008B031B" w:rsidRDefault="008B031B" w:rsidP="008B031B">
                      <w:pPr>
                        <w:pStyle w:val="PlainText"/>
                      </w:pPr>
                      <w:r>
                        <w:t>One tap mobile</w:t>
                      </w:r>
                    </w:p>
                    <w:p w:rsidR="008B031B" w:rsidRDefault="008B031B" w:rsidP="008B031B">
                      <w:pPr>
                        <w:pStyle w:val="PlainText"/>
                      </w:pPr>
                      <w:r>
                        <w:t>+12532158782,</w:t>
                      </w:r>
                      <w:proofErr w:type="gramStart"/>
                      <w:r>
                        <w:t>,81373672257</w:t>
                      </w:r>
                      <w:proofErr w:type="gramEnd"/>
                      <w:r>
                        <w:t xml:space="preserve">#,,,,,,0#,,800930# US (Tacoma) </w:t>
                      </w:r>
                    </w:p>
                    <w:p w:rsidR="008B031B" w:rsidRDefault="008B031B" w:rsidP="008B031B"/>
                    <w:p w:rsidR="00317BDB" w:rsidRDefault="00317BDB" w:rsidP="00317BDB"/>
                  </w:txbxContent>
                </v:textbox>
                <w10:wrap type="square"/>
              </v:shape>
            </w:pict>
          </mc:Fallback>
        </mc:AlternateContent>
      </w:r>
      <w:bookmarkStart w:id="0" w:name="_Hlk57886753"/>
      <w:bookmarkStart w:id="1" w:name="_Hlk50026443"/>
      <w:bookmarkEnd w:id="0"/>
      <w:bookmarkEnd w:id="1"/>
      <w:r w:rsidR="008F7EB5">
        <w:rPr>
          <w:rFonts w:ascii="Cambria" w:hAnsi="Cambria"/>
          <w:b/>
        </w:rPr>
        <w:t>May</w:t>
      </w:r>
      <w:r w:rsidR="00414485">
        <w:rPr>
          <w:rFonts w:ascii="Cambria" w:hAnsi="Cambria"/>
          <w:b/>
        </w:rPr>
        <w:t xml:space="preserve"> </w:t>
      </w:r>
      <w:bookmarkStart w:id="2" w:name="_GoBack"/>
      <w:bookmarkEnd w:id="2"/>
      <w:r w:rsidR="008F7EB5">
        <w:rPr>
          <w:rFonts w:ascii="Cambria" w:hAnsi="Cambria"/>
          <w:b/>
        </w:rPr>
        <w:t>12</w:t>
      </w:r>
      <w:r w:rsidR="00B74E7B">
        <w:rPr>
          <w:rFonts w:ascii="Cambria" w:hAnsi="Cambria"/>
          <w:b/>
        </w:rPr>
        <w:t>, 2021</w:t>
      </w:r>
    </w:p>
    <w:p w:rsidR="00BE5EE2" w:rsidRPr="00CE2D7F" w:rsidRDefault="00BE5EE2" w:rsidP="008E45EF">
      <w:pPr>
        <w:jc w:val="center"/>
        <w:rPr>
          <w:rFonts w:ascii="Cambria" w:hAnsi="Cambria"/>
          <w:b/>
        </w:rPr>
      </w:pPr>
      <w:r>
        <w:rPr>
          <w:rFonts w:ascii="Cambria" w:hAnsi="Cambria"/>
          <w:b/>
        </w:rPr>
        <w:t>Minutes</w:t>
      </w:r>
    </w:p>
    <w:p w:rsidR="00781294" w:rsidRDefault="00781294" w:rsidP="008E45EF">
      <w:pPr>
        <w:jc w:val="center"/>
        <w:rPr>
          <w:rFonts w:ascii="Cambria" w:hAnsi="Cambria"/>
          <w:b/>
        </w:rPr>
      </w:pPr>
      <w:r w:rsidRPr="00CE2D7F">
        <w:rPr>
          <w:rFonts w:ascii="Cambria" w:hAnsi="Cambria"/>
          <w:b/>
        </w:rPr>
        <w:t>Via Zoom</w:t>
      </w:r>
    </w:p>
    <w:p w:rsidR="0080674F" w:rsidRDefault="0080674F" w:rsidP="008E45EF">
      <w:pPr>
        <w:jc w:val="center"/>
        <w:rPr>
          <w:rFonts w:ascii="Cambria" w:hAnsi="Cambria"/>
          <w:b/>
        </w:rPr>
      </w:pPr>
    </w:p>
    <w:p w:rsidR="0053350D" w:rsidRPr="00CE2D7F" w:rsidRDefault="0053350D" w:rsidP="008E45EF">
      <w:pPr>
        <w:jc w:val="center"/>
        <w:rPr>
          <w:rFonts w:ascii="Cambria" w:hAnsi="Cambria"/>
          <w:b/>
        </w:rPr>
      </w:pPr>
      <w:r>
        <w:rPr>
          <w:rFonts w:ascii="Cambria" w:hAnsi="Cambria"/>
          <w:b/>
        </w:rPr>
        <w:t>9:00-10:30 am</w:t>
      </w:r>
    </w:p>
    <w:p w:rsidR="00F04C2E" w:rsidRDefault="00F04C2E" w:rsidP="0053350D">
      <w:pPr>
        <w:jc w:val="center"/>
        <w:rPr>
          <w:rFonts w:ascii="Cambria" w:hAnsi="Cambria"/>
          <w:b/>
        </w:rPr>
      </w:pPr>
    </w:p>
    <w:p w:rsidR="00071488" w:rsidRDefault="00071488" w:rsidP="0053350D">
      <w:pPr>
        <w:jc w:val="center"/>
        <w:rPr>
          <w:rFonts w:ascii="Cambria" w:hAnsi="Cambria"/>
          <w:b/>
        </w:rPr>
      </w:pPr>
    </w:p>
    <w:p w:rsidR="00071488" w:rsidRDefault="00071488" w:rsidP="0053350D">
      <w:pPr>
        <w:jc w:val="center"/>
        <w:rPr>
          <w:rFonts w:ascii="Cambria" w:hAnsi="Cambria"/>
          <w:b/>
        </w:rPr>
      </w:pPr>
    </w:p>
    <w:p w:rsidR="00071488" w:rsidRDefault="00071488" w:rsidP="0053350D">
      <w:pPr>
        <w:jc w:val="center"/>
        <w:rPr>
          <w:rFonts w:ascii="Cambria" w:hAnsi="Cambria"/>
          <w:b/>
        </w:rPr>
      </w:pPr>
    </w:p>
    <w:p w:rsidR="00336B22" w:rsidRDefault="00336B22" w:rsidP="0053350D">
      <w:pPr>
        <w:jc w:val="center"/>
        <w:rPr>
          <w:rFonts w:ascii="Cambria" w:hAnsi="Cambria"/>
          <w:b/>
        </w:rPr>
      </w:pPr>
    </w:p>
    <w:p w:rsidR="00336B22" w:rsidRDefault="00336B22" w:rsidP="0053350D">
      <w:pPr>
        <w:jc w:val="center"/>
        <w:rPr>
          <w:rFonts w:ascii="Cambria" w:hAnsi="Cambria"/>
          <w:b/>
        </w:rPr>
      </w:pPr>
    </w:p>
    <w:p w:rsidR="00336B22" w:rsidRDefault="00336B22" w:rsidP="0053350D">
      <w:pPr>
        <w:jc w:val="center"/>
        <w:rPr>
          <w:rFonts w:ascii="Cambria" w:hAnsi="Cambria"/>
          <w:b/>
        </w:rPr>
      </w:pPr>
    </w:p>
    <w:p w:rsidR="00843CC1" w:rsidRDefault="00BE5EE2" w:rsidP="00BE5EE2">
      <w:pPr>
        <w:rPr>
          <w:rFonts w:ascii="Cambria" w:hAnsi="Cambria"/>
        </w:rPr>
      </w:pPr>
      <w:r>
        <w:rPr>
          <w:rFonts w:ascii="Cambria" w:hAnsi="Cambria"/>
          <w:b/>
        </w:rPr>
        <w:t xml:space="preserve">Present: </w:t>
      </w:r>
      <w:r>
        <w:rPr>
          <w:rFonts w:ascii="Cambria" w:hAnsi="Cambria"/>
        </w:rPr>
        <w:t>Steven Blakesley OHSU</w:t>
      </w:r>
      <w:r w:rsidR="00414485">
        <w:rPr>
          <w:rFonts w:ascii="Cambria" w:hAnsi="Cambria"/>
        </w:rPr>
        <w:t>; Jill Quackenbush Public Health</w:t>
      </w:r>
      <w:r>
        <w:rPr>
          <w:rFonts w:ascii="Cambria" w:hAnsi="Cambria"/>
        </w:rPr>
        <w:t>. Joell Archibald OHA; Jordan Okoniewski The H</w:t>
      </w:r>
      <w:r w:rsidR="00FA015A">
        <w:rPr>
          <w:rFonts w:ascii="Cambria" w:hAnsi="Cambria"/>
        </w:rPr>
        <w:t>arbor</w:t>
      </w:r>
      <w:r w:rsidR="00414485">
        <w:rPr>
          <w:rFonts w:ascii="Cambria" w:hAnsi="Cambria"/>
        </w:rPr>
        <w:t>;</w:t>
      </w:r>
      <w:r w:rsidR="00FA015A">
        <w:rPr>
          <w:rFonts w:ascii="Cambria" w:hAnsi="Cambria"/>
        </w:rPr>
        <w:t xml:space="preserve"> Kayla Warner OSU</w:t>
      </w:r>
      <w:r w:rsidR="008F7EB5">
        <w:rPr>
          <w:rFonts w:ascii="Cambria" w:hAnsi="Cambria"/>
        </w:rPr>
        <w:t xml:space="preserve"> Snap Ed</w:t>
      </w:r>
      <w:r>
        <w:rPr>
          <w:rFonts w:ascii="Cambria" w:hAnsi="Cambria"/>
        </w:rPr>
        <w:t>; Marya Stark Wellvill</w:t>
      </w:r>
      <w:r w:rsidR="008F7EB5">
        <w:rPr>
          <w:rFonts w:ascii="Cambria" w:hAnsi="Cambria"/>
        </w:rPr>
        <w:t>e</w:t>
      </w:r>
      <w:r>
        <w:rPr>
          <w:rFonts w:ascii="Cambria" w:hAnsi="Cambria"/>
        </w:rPr>
        <w:t xml:space="preserve">; </w:t>
      </w:r>
      <w:r w:rsidR="00FA015A">
        <w:rPr>
          <w:rFonts w:ascii="Cambria" w:hAnsi="Cambria"/>
        </w:rPr>
        <w:t xml:space="preserve">Alicia Garrison CPCCO; Angel Escobedo </w:t>
      </w:r>
      <w:r w:rsidR="00414485">
        <w:rPr>
          <w:rFonts w:ascii="Cambria" w:hAnsi="Cambria"/>
        </w:rPr>
        <w:t>CPCCO; Maritza</w:t>
      </w:r>
      <w:r w:rsidR="00343B95">
        <w:rPr>
          <w:rFonts w:ascii="Cambria" w:hAnsi="Cambria"/>
        </w:rPr>
        <w:t xml:space="preserve"> </w:t>
      </w:r>
      <w:r w:rsidR="00414485">
        <w:rPr>
          <w:rFonts w:ascii="Cambria" w:hAnsi="Cambria"/>
        </w:rPr>
        <w:t>Romero The</w:t>
      </w:r>
      <w:r w:rsidR="00766825">
        <w:rPr>
          <w:rFonts w:ascii="Cambria" w:hAnsi="Cambria"/>
        </w:rPr>
        <w:t xml:space="preserve"> Harbor</w:t>
      </w:r>
      <w:r w:rsidR="00414485">
        <w:rPr>
          <w:rFonts w:ascii="Cambria" w:hAnsi="Cambria"/>
        </w:rPr>
        <w:t>.</w:t>
      </w:r>
    </w:p>
    <w:p w:rsidR="004E5E93" w:rsidRDefault="00F76E07" w:rsidP="00F76E07">
      <w:pPr>
        <w:pStyle w:val="NormalWeb"/>
        <w:rPr>
          <w:rFonts w:ascii="Calibri" w:hAnsi="Calibri" w:cs="Calibri"/>
          <w:color w:val="000000"/>
        </w:rPr>
      </w:pPr>
      <w:r w:rsidRPr="00C44BD9">
        <w:rPr>
          <w:rFonts w:ascii="Calibri" w:hAnsi="Calibri" w:cs="Calibri"/>
          <w:b/>
          <w:color w:val="000000"/>
        </w:rPr>
        <w:t>Vaccine Task Force</w:t>
      </w:r>
      <w:r>
        <w:rPr>
          <w:rFonts w:ascii="Calibri" w:hAnsi="Calibri" w:cs="Calibri"/>
          <w:color w:val="000000"/>
        </w:rPr>
        <w:t xml:space="preserve">- </w:t>
      </w:r>
    </w:p>
    <w:p w:rsidR="00F76E07" w:rsidRDefault="00F76E07" w:rsidP="004E5E93">
      <w:pPr>
        <w:pStyle w:val="NormalWeb"/>
        <w:numPr>
          <w:ilvl w:val="0"/>
          <w:numId w:val="10"/>
        </w:numPr>
        <w:rPr>
          <w:rFonts w:ascii="Calibri" w:hAnsi="Calibri" w:cs="Calibri"/>
          <w:color w:val="000000"/>
        </w:rPr>
      </w:pPr>
      <w:r>
        <w:rPr>
          <w:rFonts w:ascii="Calibri" w:hAnsi="Calibri" w:cs="Calibri"/>
          <w:color w:val="000000"/>
        </w:rPr>
        <w:t xml:space="preserve">Jill Quackenbush: Clatsop </w:t>
      </w:r>
      <w:r w:rsidR="00F515A0">
        <w:rPr>
          <w:rFonts w:ascii="Calibri" w:hAnsi="Calibri" w:cs="Calibri"/>
          <w:color w:val="000000"/>
        </w:rPr>
        <w:t xml:space="preserve">County </w:t>
      </w:r>
      <w:r>
        <w:rPr>
          <w:rFonts w:ascii="Calibri" w:hAnsi="Calibri" w:cs="Calibri"/>
          <w:color w:val="000000"/>
        </w:rPr>
        <w:t>as of last week was about 47% vaccinat</w:t>
      </w:r>
      <w:r w:rsidR="00F515A0">
        <w:rPr>
          <w:rFonts w:ascii="Calibri" w:hAnsi="Calibri" w:cs="Calibri"/>
          <w:color w:val="000000"/>
        </w:rPr>
        <w:t xml:space="preserve">ed. If we can reach a goal of 65% which looks possible in the coming weeks, we will be able to start easing restrictions and opening up more. Public Health will be running the vaccination program as CMH passes the torch. We will be moving from a model of large vaccine sites like the fair grounds and moving them more into pharmacies and </w:t>
      </w:r>
      <w:r w:rsidR="004E5E93">
        <w:rPr>
          <w:rFonts w:ascii="Calibri" w:hAnsi="Calibri" w:cs="Calibri"/>
          <w:color w:val="000000"/>
        </w:rPr>
        <w:t>clinics.</w:t>
      </w:r>
      <w:r w:rsidR="00F515A0">
        <w:rPr>
          <w:rFonts w:ascii="Calibri" w:hAnsi="Calibri" w:cs="Calibri"/>
          <w:color w:val="000000"/>
        </w:rPr>
        <w:t xml:space="preserve">  </w:t>
      </w:r>
    </w:p>
    <w:p w:rsidR="00BE5EE2" w:rsidRDefault="00BE5EE2" w:rsidP="00BE5EE2">
      <w:pPr>
        <w:rPr>
          <w:rFonts w:ascii="Cambria" w:hAnsi="Cambria"/>
        </w:rPr>
      </w:pPr>
    </w:p>
    <w:p w:rsidR="00FA015A" w:rsidRDefault="00FA015A" w:rsidP="00BE5EE2">
      <w:pPr>
        <w:rPr>
          <w:rFonts w:ascii="Cambria" w:hAnsi="Cambria"/>
          <w:b/>
        </w:rPr>
      </w:pPr>
      <w:r>
        <w:rPr>
          <w:rFonts w:ascii="Cambria" w:hAnsi="Cambria"/>
          <w:b/>
        </w:rPr>
        <w:t xml:space="preserve">Presentation </w:t>
      </w:r>
    </w:p>
    <w:p w:rsidR="00FA015A" w:rsidRPr="00FA015A" w:rsidRDefault="00414485" w:rsidP="00FA015A">
      <w:pPr>
        <w:pStyle w:val="ListParagraph"/>
        <w:numPr>
          <w:ilvl w:val="0"/>
          <w:numId w:val="9"/>
        </w:numPr>
        <w:rPr>
          <w:rFonts w:ascii="Cambria" w:hAnsi="Cambria"/>
        </w:rPr>
      </w:pPr>
      <w:r>
        <w:rPr>
          <w:rFonts w:ascii="Cambria" w:hAnsi="Cambria"/>
        </w:rPr>
        <w:t xml:space="preserve">Angel Escobedo, </w:t>
      </w:r>
      <w:hyperlink r:id="rId8" w:history="1">
        <w:r w:rsidR="00FA015A" w:rsidRPr="00414485">
          <w:rPr>
            <w:rStyle w:val="Hyperlink"/>
            <w:rFonts w:ascii="Cambria" w:hAnsi="Cambria"/>
          </w:rPr>
          <w:t>Clatsop Resiliency Project</w:t>
        </w:r>
      </w:hyperlink>
      <w:r>
        <w:rPr>
          <w:rFonts w:ascii="Cambria" w:hAnsi="Cambria"/>
        </w:rPr>
        <w:t>.</w:t>
      </w:r>
      <w:r w:rsidR="00FA015A">
        <w:rPr>
          <w:rFonts w:ascii="Cambria" w:hAnsi="Cambria"/>
        </w:rPr>
        <w:t xml:space="preserve"> Angel functions as the backbone t</w:t>
      </w:r>
      <w:r w:rsidR="00F515A0">
        <w:rPr>
          <w:rFonts w:ascii="Cambria" w:hAnsi="Cambria"/>
        </w:rPr>
        <w:t>o this Collective Impact a</w:t>
      </w:r>
      <w:r w:rsidR="00FA015A">
        <w:rPr>
          <w:rFonts w:ascii="Cambria" w:hAnsi="Cambria"/>
        </w:rPr>
        <w:t>pproach to building a more resilient Clat</w:t>
      </w:r>
      <w:r w:rsidR="00F76E07">
        <w:rPr>
          <w:rFonts w:ascii="Cambria" w:hAnsi="Cambria"/>
        </w:rPr>
        <w:t>s</w:t>
      </w:r>
      <w:r w:rsidR="00FA015A">
        <w:rPr>
          <w:rFonts w:ascii="Cambria" w:hAnsi="Cambria"/>
        </w:rPr>
        <w:t>op County. He is currently partnering with many organizations throughout the county</w:t>
      </w:r>
      <w:r w:rsidR="00F515A0">
        <w:rPr>
          <w:rFonts w:ascii="Cambria" w:hAnsi="Cambria"/>
        </w:rPr>
        <w:t xml:space="preserve"> who are listed in the presentation</w:t>
      </w:r>
      <w:r w:rsidR="00FA015A">
        <w:rPr>
          <w:rFonts w:ascii="Cambria" w:hAnsi="Cambria"/>
        </w:rPr>
        <w:t xml:space="preserve">. A </w:t>
      </w:r>
      <w:r w:rsidR="00F76E07">
        <w:rPr>
          <w:rFonts w:ascii="Cambria" w:hAnsi="Cambria"/>
        </w:rPr>
        <w:t>couple of th</w:t>
      </w:r>
      <w:r w:rsidR="00FA015A">
        <w:rPr>
          <w:rFonts w:ascii="Cambria" w:hAnsi="Cambria"/>
        </w:rPr>
        <w:t>e</w:t>
      </w:r>
      <w:r w:rsidR="00F76E07">
        <w:rPr>
          <w:rFonts w:ascii="Cambria" w:hAnsi="Cambria"/>
        </w:rPr>
        <w:t xml:space="preserve"> </w:t>
      </w:r>
      <w:r w:rsidR="00FA015A">
        <w:rPr>
          <w:rFonts w:ascii="Cambria" w:hAnsi="Cambria"/>
        </w:rPr>
        <w:t>CHART members are on the steering team.</w:t>
      </w:r>
      <w:r>
        <w:rPr>
          <w:rFonts w:ascii="Cambria" w:hAnsi="Cambria"/>
        </w:rPr>
        <w:t xml:space="preserve"> Contact Angel at </w:t>
      </w:r>
      <w:hyperlink r:id="rId9" w:history="1">
        <w:r w:rsidRPr="00212255">
          <w:rPr>
            <w:rStyle w:val="Hyperlink"/>
            <w:rFonts w:ascii="Cambria" w:hAnsi="Cambria"/>
          </w:rPr>
          <w:t>escobedoa@careoregon.org</w:t>
        </w:r>
      </w:hyperlink>
      <w:r>
        <w:rPr>
          <w:rFonts w:ascii="Cambria" w:hAnsi="Cambria"/>
        </w:rPr>
        <w:t xml:space="preserve"> if your organization would like to join the network or would like to join one of the six RCC sector workgroups ASAP, as they are planning their kickoff meetings in June. </w:t>
      </w:r>
      <w:r w:rsidR="00FA015A">
        <w:rPr>
          <w:rFonts w:ascii="Cambria" w:hAnsi="Cambria"/>
        </w:rPr>
        <w:t>We will have at least quarterly updates on this project at CHART. Thank you Angel.</w:t>
      </w:r>
    </w:p>
    <w:p w:rsidR="00FA015A" w:rsidRDefault="00FA015A" w:rsidP="00BE5EE2">
      <w:pPr>
        <w:rPr>
          <w:rFonts w:ascii="Cambria" w:hAnsi="Cambria"/>
          <w:b/>
        </w:rPr>
      </w:pPr>
    </w:p>
    <w:p w:rsidR="00BE5EE2" w:rsidRDefault="00BE5EE2" w:rsidP="00BE5EE2">
      <w:pPr>
        <w:rPr>
          <w:rFonts w:ascii="Cambria" w:hAnsi="Cambria"/>
          <w:b/>
        </w:rPr>
      </w:pPr>
      <w:r w:rsidRPr="00843CC1">
        <w:rPr>
          <w:rFonts w:ascii="Cambria" w:hAnsi="Cambria"/>
          <w:b/>
        </w:rPr>
        <w:t>Updates</w:t>
      </w:r>
    </w:p>
    <w:p w:rsidR="00C44BD9" w:rsidRDefault="00F76E07" w:rsidP="00031876">
      <w:pPr>
        <w:pStyle w:val="NormalWeb"/>
        <w:numPr>
          <w:ilvl w:val="0"/>
          <w:numId w:val="7"/>
        </w:numPr>
        <w:rPr>
          <w:rFonts w:ascii="Calibri" w:hAnsi="Calibri" w:cs="Calibri"/>
          <w:color w:val="000000"/>
        </w:rPr>
      </w:pPr>
      <w:r>
        <w:rPr>
          <w:rFonts w:ascii="Cambria" w:hAnsi="Cambria"/>
        </w:rPr>
        <w:t xml:space="preserve">Due to a glitch that occurred somewhere between the front of my </w:t>
      </w:r>
      <w:r w:rsidR="00414485">
        <w:rPr>
          <w:rFonts w:ascii="Cambria" w:hAnsi="Cambria"/>
        </w:rPr>
        <w:t>(Steven)</w:t>
      </w:r>
      <w:r>
        <w:rPr>
          <w:rFonts w:ascii="Cambria" w:hAnsi="Cambria"/>
        </w:rPr>
        <w:t>office chair and the keyboard we did not capture the community updates on a recording.</w:t>
      </w:r>
    </w:p>
    <w:p w:rsidR="005E2DE8" w:rsidRDefault="005E2DE8" w:rsidP="005E2DE8">
      <w:pPr>
        <w:pStyle w:val="NormalWeb"/>
        <w:spacing w:before="0" w:beforeAutospacing="0" w:after="0" w:afterAutospacing="0"/>
        <w:ind w:left="360"/>
        <w:rPr>
          <w:rFonts w:ascii="Calibri" w:hAnsi="Calibri" w:cs="Calibri"/>
          <w:b/>
          <w:color w:val="000000"/>
        </w:rPr>
      </w:pPr>
      <w:r>
        <w:rPr>
          <w:rFonts w:ascii="Calibri" w:hAnsi="Calibri" w:cs="Calibri"/>
          <w:b/>
          <w:color w:val="000000"/>
        </w:rPr>
        <w:t>CHART Business-</w:t>
      </w:r>
    </w:p>
    <w:p w:rsidR="00BF2387" w:rsidRDefault="00BF2387" w:rsidP="005E2DE8">
      <w:pPr>
        <w:pStyle w:val="NormalWeb"/>
        <w:spacing w:before="0" w:beforeAutospacing="0" w:after="0" w:afterAutospacing="0"/>
        <w:ind w:left="360"/>
        <w:rPr>
          <w:rFonts w:ascii="Calibri" w:hAnsi="Calibri" w:cs="Calibri"/>
          <w:b/>
          <w:color w:val="000000"/>
        </w:rPr>
      </w:pPr>
    </w:p>
    <w:p w:rsidR="00F76E07" w:rsidRDefault="00F76E07" w:rsidP="005E2DE8">
      <w:pPr>
        <w:pStyle w:val="NormalWeb"/>
        <w:numPr>
          <w:ilvl w:val="0"/>
          <w:numId w:val="8"/>
        </w:numPr>
        <w:spacing w:before="0" w:beforeAutospacing="0" w:after="0" w:afterAutospacing="0"/>
        <w:rPr>
          <w:rFonts w:ascii="Calibri" w:hAnsi="Calibri" w:cs="Calibri"/>
          <w:color w:val="000000"/>
        </w:rPr>
      </w:pPr>
      <w:r>
        <w:rPr>
          <w:rFonts w:ascii="Calibri" w:hAnsi="Calibri" w:cs="Calibri"/>
          <w:color w:val="000000"/>
        </w:rPr>
        <w:t xml:space="preserve">Wellville Equity Coalition –Marya: The group has been meeting regularly and talking to other regions that have implemented Regional Health Equity Coalitions, and will continue to pursue. There is a </w:t>
      </w:r>
      <w:r w:rsidR="00F515A0">
        <w:rPr>
          <w:rFonts w:ascii="Calibri" w:hAnsi="Calibri" w:cs="Calibri"/>
          <w:color w:val="000000"/>
        </w:rPr>
        <w:t>possibility</w:t>
      </w:r>
      <w:r>
        <w:rPr>
          <w:rFonts w:ascii="Calibri" w:hAnsi="Calibri" w:cs="Calibri"/>
          <w:color w:val="000000"/>
        </w:rPr>
        <w:t xml:space="preserve"> of funding with Infrastructure spending that could bring big dollars to Clatsop County for shovel ready projects. We should consider what projects we currently have that </w:t>
      </w:r>
      <w:r w:rsidR="00865FD0">
        <w:rPr>
          <w:rFonts w:ascii="Calibri" w:hAnsi="Calibri" w:cs="Calibri"/>
          <w:color w:val="000000"/>
        </w:rPr>
        <w:t>consider equity and are shovel ready.</w:t>
      </w:r>
      <w:r>
        <w:rPr>
          <w:rFonts w:ascii="Calibri" w:hAnsi="Calibri" w:cs="Calibri"/>
          <w:color w:val="000000"/>
        </w:rPr>
        <w:t xml:space="preserve">  </w:t>
      </w:r>
    </w:p>
    <w:p w:rsidR="005E2DE8" w:rsidRDefault="005E2DE8" w:rsidP="005E2DE8">
      <w:pPr>
        <w:pStyle w:val="NormalWeb"/>
        <w:numPr>
          <w:ilvl w:val="0"/>
          <w:numId w:val="8"/>
        </w:numPr>
        <w:spacing w:before="0" w:beforeAutospacing="0" w:after="0" w:afterAutospacing="0"/>
        <w:rPr>
          <w:rFonts w:ascii="Calibri" w:hAnsi="Calibri" w:cs="Calibri"/>
          <w:color w:val="000000"/>
        </w:rPr>
      </w:pPr>
      <w:r w:rsidRPr="005E2DE8">
        <w:rPr>
          <w:rFonts w:ascii="Calibri" w:hAnsi="Calibri" w:cs="Calibri"/>
          <w:color w:val="000000"/>
        </w:rPr>
        <w:lastRenderedPageBreak/>
        <w:t>SRCH:</w:t>
      </w:r>
      <w:r>
        <w:rPr>
          <w:rFonts w:ascii="Calibri" w:hAnsi="Calibri" w:cs="Calibri"/>
          <w:color w:val="000000"/>
        </w:rPr>
        <w:t xml:space="preserve"> CHART received funding from OHA for Sustainable Relationships for Community Health.  </w:t>
      </w:r>
      <w:r w:rsidR="00F76E07">
        <w:rPr>
          <w:rFonts w:ascii="Calibri" w:hAnsi="Calibri" w:cs="Calibri"/>
          <w:color w:val="000000"/>
        </w:rPr>
        <w:t>This partnership b</w:t>
      </w:r>
      <w:r w:rsidR="00865FD0">
        <w:rPr>
          <w:rFonts w:ascii="Calibri" w:hAnsi="Calibri" w:cs="Calibri"/>
          <w:color w:val="000000"/>
        </w:rPr>
        <w:t>etween Co</w:t>
      </w:r>
      <w:r w:rsidR="00F76E07">
        <w:rPr>
          <w:rFonts w:ascii="Calibri" w:hAnsi="Calibri" w:cs="Calibri"/>
          <w:color w:val="000000"/>
        </w:rPr>
        <w:t>nsejo Hispano</w:t>
      </w:r>
      <w:r w:rsidR="007A5F46">
        <w:rPr>
          <w:rFonts w:ascii="Calibri" w:hAnsi="Calibri" w:cs="Calibri"/>
          <w:color w:val="000000"/>
        </w:rPr>
        <w:t xml:space="preserve"> (CH)</w:t>
      </w:r>
      <w:r w:rsidR="00F76E07">
        <w:rPr>
          <w:rFonts w:ascii="Calibri" w:hAnsi="Calibri" w:cs="Calibri"/>
          <w:color w:val="000000"/>
        </w:rPr>
        <w:t>, Public Health, OHSU and OHA is going well</w:t>
      </w:r>
      <w:r w:rsidR="00865FD0">
        <w:rPr>
          <w:rFonts w:ascii="Calibri" w:hAnsi="Calibri" w:cs="Calibri"/>
          <w:color w:val="000000"/>
        </w:rPr>
        <w:t>. 8 Employees of CH went through a focus group training delivered by OHSU and they are conducting three focus groups this week. We are looking to see if there are significant differences between what the disease rate data shows us and the perception of those rates within the Latinx community.</w:t>
      </w:r>
    </w:p>
    <w:p w:rsidR="005E2DE8" w:rsidRDefault="005E2DE8" w:rsidP="005E2DE8">
      <w:pPr>
        <w:pStyle w:val="NormalWeb"/>
        <w:numPr>
          <w:ilvl w:val="0"/>
          <w:numId w:val="8"/>
        </w:numPr>
        <w:spacing w:before="0" w:beforeAutospacing="0" w:after="0" w:afterAutospacing="0"/>
        <w:rPr>
          <w:rFonts w:ascii="Calibri" w:hAnsi="Calibri" w:cs="Calibri"/>
          <w:color w:val="000000"/>
        </w:rPr>
      </w:pPr>
      <w:r>
        <w:rPr>
          <w:rFonts w:ascii="Calibri" w:hAnsi="Calibri" w:cs="Calibri"/>
          <w:color w:val="000000"/>
        </w:rPr>
        <w:t>Place Matters Speaker Series</w:t>
      </w:r>
      <w:r w:rsidR="007A5F46">
        <w:rPr>
          <w:rFonts w:ascii="Calibri" w:hAnsi="Calibri" w:cs="Calibri"/>
          <w:color w:val="000000"/>
        </w:rPr>
        <w:t>, Kayla Warner</w:t>
      </w:r>
      <w:r>
        <w:rPr>
          <w:rFonts w:ascii="Calibri" w:hAnsi="Calibri" w:cs="Calibri"/>
          <w:color w:val="000000"/>
        </w:rPr>
        <w:t xml:space="preserve">: </w:t>
      </w:r>
      <w:r w:rsidR="00865FD0">
        <w:rPr>
          <w:rFonts w:ascii="Calibri" w:hAnsi="Calibri" w:cs="Calibri"/>
          <w:color w:val="000000"/>
        </w:rPr>
        <w:t xml:space="preserve">Sign up now for </w:t>
      </w:r>
      <w:r w:rsidR="007A5F46">
        <w:rPr>
          <w:rFonts w:ascii="Calibri" w:hAnsi="Calibri" w:cs="Calibri"/>
          <w:color w:val="000000"/>
        </w:rPr>
        <w:t>our second a</w:t>
      </w:r>
      <w:r w:rsidR="00865FD0">
        <w:rPr>
          <w:rFonts w:ascii="Calibri" w:hAnsi="Calibri" w:cs="Calibri"/>
          <w:color w:val="000000"/>
        </w:rPr>
        <w:t xml:space="preserve">nnual Place </w:t>
      </w:r>
      <w:r w:rsidR="007A5F46">
        <w:rPr>
          <w:rFonts w:ascii="Calibri" w:hAnsi="Calibri" w:cs="Calibri"/>
          <w:color w:val="000000"/>
        </w:rPr>
        <w:t xml:space="preserve">Matters Conference. This year’s conference will be virtual and focused on “Understanding Health Equity.” Sponsored by Clatsop County Department of Public Health and Clatsop Community College. It is hosted this year by Genevieve Middleton with Equity Planning and Engagement. The keynote with Dr. Stephanie </w:t>
      </w:r>
      <w:proofErr w:type="spellStart"/>
      <w:r w:rsidR="007A5F46">
        <w:rPr>
          <w:rFonts w:ascii="Calibri" w:hAnsi="Calibri" w:cs="Calibri"/>
          <w:color w:val="000000"/>
        </w:rPr>
        <w:t>Gruztmacher</w:t>
      </w:r>
      <w:proofErr w:type="spellEnd"/>
      <w:r w:rsidR="007A5F46">
        <w:rPr>
          <w:rFonts w:ascii="Calibri" w:hAnsi="Calibri" w:cs="Calibri"/>
          <w:color w:val="000000"/>
        </w:rPr>
        <w:t xml:space="preserve"> will be Thursday May 20</w:t>
      </w:r>
      <w:r w:rsidR="007A5F46" w:rsidRPr="007A5F46">
        <w:rPr>
          <w:rFonts w:ascii="Calibri" w:hAnsi="Calibri" w:cs="Calibri"/>
          <w:color w:val="000000"/>
          <w:vertAlign w:val="superscript"/>
        </w:rPr>
        <w:t>th</w:t>
      </w:r>
      <w:r w:rsidR="007A5F46">
        <w:rPr>
          <w:rFonts w:ascii="Calibri" w:hAnsi="Calibri" w:cs="Calibri"/>
          <w:color w:val="000000"/>
        </w:rPr>
        <w:t xml:space="preserve"> at 12:00 will kick us off with a focus on Food security, Tuesday May 25</w:t>
      </w:r>
      <w:r w:rsidR="007A5F46" w:rsidRPr="007A5F46">
        <w:rPr>
          <w:rFonts w:ascii="Calibri" w:hAnsi="Calibri" w:cs="Calibri"/>
          <w:color w:val="000000"/>
          <w:vertAlign w:val="superscript"/>
        </w:rPr>
        <w:t>th</w:t>
      </w:r>
      <w:r w:rsidR="007A5F46">
        <w:rPr>
          <w:rFonts w:ascii="Calibri" w:hAnsi="Calibri" w:cs="Calibri"/>
          <w:color w:val="000000"/>
        </w:rPr>
        <w:t xml:space="preserve"> at 4:00 pm will be a local panel discussing Education and Health, and on Thursday May 27</w:t>
      </w:r>
      <w:r w:rsidR="007A5F46" w:rsidRPr="007A5F46">
        <w:rPr>
          <w:rFonts w:ascii="Calibri" w:hAnsi="Calibri" w:cs="Calibri"/>
          <w:color w:val="000000"/>
          <w:vertAlign w:val="superscript"/>
        </w:rPr>
        <w:t>th</w:t>
      </w:r>
      <w:r w:rsidR="007A5F46">
        <w:rPr>
          <w:rFonts w:ascii="Calibri" w:hAnsi="Calibri" w:cs="Calibri"/>
          <w:color w:val="000000"/>
        </w:rPr>
        <w:t xml:space="preserve"> at 12:00pm another local panel will discuss Housing and Livable Wages. </w:t>
      </w:r>
    </w:p>
    <w:p w:rsidR="005E2DE8" w:rsidRPr="00F515A0" w:rsidRDefault="00F515A0" w:rsidP="00F515A0">
      <w:pPr>
        <w:pStyle w:val="NormalWeb"/>
        <w:numPr>
          <w:ilvl w:val="0"/>
          <w:numId w:val="8"/>
        </w:numPr>
        <w:spacing w:before="0" w:beforeAutospacing="0" w:after="0" w:afterAutospacing="0"/>
        <w:rPr>
          <w:rFonts w:ascii="Calibri" w:hAnsi="Calibri" w:cs="Calibri"/>
          <w:color w:val="000000"/>
        </w:rPr>
      </w:pPr>
      <w:r>
        <w:rPr>
          <w:rFonts w:ascii="Calibri" w:hAnsi="Calibri" w:cs="Calibri"/>
          <w:color w:val="000000"/>
        </w:rPr>
        <w:t xml:space="preserve">You can go to our website </w:t>
      </w:r>
      <w:hyperlink r:id="rId10" w:history="1">
        <w:r w:rsidRPr="0030056A">
          <w:rPr>
            <w:rStyle w:val="Hyperlink"/>
            <w:rFonts w:ascii="Calibri" w:hAnsi="Calibri" w:cs="Calibri"/>
          </w:rPr>
          <w:t>https://www.clatsopchart.org/</w:t>
        </w:r>
      </w:hyperlink>
      <w:r>
        <w:rPr>
          <w:rFonts w:ascii="Calibri" w:hAnsi="Calibri" w:cs="Calibri"/>
          <w:color w:val="000000"/>
        </w:rPr>
        <w:t xml:space="preserve"> to sign up.</w:t>
      </w:r>
    </w:p>
    <w:p w:rsidR="00E830AF" w:rsidRPr="00E830AF" w:rsidRDefault="00E830AF" w:rsidP="00C44BD9">
      <w:pPr>
        <w:pStyle w:val="NormalWeb"/>
        <w:ind w:left="360"/>
        <w:rPr>
          <w:rFonts w:ascii="Calibri" w:hAnsi="Calibri" w:cs="Calibri"/>
          <w:color w:val="000000"/>
        </w:rPr>
      </w:pPr>
      <w:r w:rsidRPr="00E830AF">
        <w:rPr>
          <w:rFonts w:ascii="Calibri" w:hAnsi="Calibri" w:cs="Calibri"/>
          <w:b/>
          <w:color w:val="000000"/>
        </w:rPr>
        <w:t>DELTA Presentation</w:t>
      </w:r>
      <w:r>
        <w:rPr>
          <w:rFonts w:ascii="Calibri" w:hAnsi="Calibri" w:cs="Calibri"/>
          <w:color w:val="000000"/>
        </w:rPr>
        <w:t xml:space="preserve">- </w:t>
      </w:r>
      <w:r w:rsidRPr="00E830AF">
        <w:rPr>
          <w:rFonts w:ascii="Calibri" w:hAnsi="Calibri" w:cs="Calibri"/>
          <w:color w:val="000000"/>
        </w:rPr>
        <w:t xml:space="preserve">Jordan </w:t>
      </w:r>
      <w:r w:rsidR="00865FD0">
        <w:rPr>
          <w:rFonts w:ascii="Calibri" w:hAnsi="Calibri" w:cs="Calibri"/>
          <w:color w:val="000000"/>
        </w:rPr>
        <w:t>There was no DELTA Presentation This month</w:t>
      </w:r>
    </w:p>
    <w:p w:rsidR="009843A5" w:rsidRDefault="00F515A0" w:rsidP="00C44BD9">
      <w:pPr>
        <w:pStyle w:val="NormalWeb"/>
        <w:ind w:left="360"/>
        <w:rPr>
          <w:rFonts w:ascii="Calibri" w:hAnsi="Calibri" w:cs="Calibri"/>
          <w:color w:val="000000"/>
        </w:rPr>
      </w:pPr>
      <w:r>
        <w:rPr>
          <w:rFonts w:ascii="Calibri" w:hAnsi="Calibri" w:cs="Calibri"/>
          <w:color w:val="000000"/>
        </w:rPr>
        <w:t xml:space="preserve">Next Meeting is June 9. </w:t>
      </w:r>
    </w:p>
    <w:p w:rsidR="00755A90" w:rsidRDefault="00F8313E" w:rsidP="0053350D">
      <w:pPr>
        <w:jc w:val="center"/>
        <w:rPr>
          <w:rFonts w:ascii="Cambria" w:hAnsi="Cambria"/>
          <w:b/>
        </w:rPr>
      </w:pPr>
      <w:r w:rsidRPr="00F8313E">
        <w:rPr>
          <w:rFonts w:ascii="Cambria" w:hAnsi="Cambria"/>
          <w:b/>
          <w:noProof/>
        </w:rPr>
        <mc:AlternateContent>
          <mc:Choice Requires="wps">
            <w:drawing>
              <wp:anchor distT="91440" distB="91440" distL="114300" distR="114300" simplePos="0" relativeHeight="251662336" behindDoc="0" locked="0" layoutInCell="1" allowOverlap="1" wp14:anchorId="76DACF6E" wp14:editId="476C9334">
                <wp:simplePos x="0" y="0"/>
                <wp:positionH relativeFrom="page">
                  <wp:posOffset>504825</wp:posOffset>
                </wp:positionH>
                <wp:positionV relativeFrom="paragraph">
                  <wp:posOffset>283210</wp:posOffset>
                </wp:positionV>
                <wp:extent cx="5981700" cy="12382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38250"/>
                        </a:xfrm>
                        <a:prstGeom prst="rect">
                          <a:avLst/>
                        </a:prstGeom>
                        <a:noFill/>
                        <a:ln w="9525">
                          <a:noFill/>
                          <a:miter lim="800000"/>
                          <a:headEnd/>
                          <a:tailEnd/>
                        </a:ln>
                      </wps:spPr>
                      <wps:txbx>
                        <w:txbxContent>
                          <w:p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ACF6E" id="_x0000_s1027" type="#_x0000_t202" style="position:absolute;left:0;text-align:left;margin-left:39.75pt;margin-top:22.3pt;width:471pt;height:97.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" filled="f" stroked="f">
                <v:textbox>
                  <w:txbxContent>
                    <w:p w:rsidR="00F8313E" w:rsidRDefault="00F8313E" w:rsidP="00F8313E">
                      <w:pPr>
                        <w:pBdr>
                          <w:top w:val="single" w:sz="24" w:space="8" w:color="4F81BD" w:themeColor="accent1"/>
                          <w:bottom w:val="single" w:sz="24" w:space="8" w:color="4F81BD" w:themeColor="accent1"/>
                        </w:pBdr>
                        <w:jc w:val="center"/>
                        <w:rPr>
                          <w:i/>
                          <w:iCs/>
                          <w:color w:val="4F81BD" w:themeColor="accent1"/>
                        </w:rPr>
                      </w:pPr>
                      <w:r w:rsidRPr="00F8313E">
                        <w:rPr>
                          <w:i/>
                          <w:iCs/>
                          <w:noProof/>
                          <w:color w:val="4F81BD" w:themeColor="accent1"/>
                        </w:rPr>
                        <w:drawing>
                          <wp:inline distT="0" distB="0" distL="0" distR="0" wp14:anchorId="19A0124E" wp14:editId="1342CC5D">
                            <wp:extent cx="3819525" cy="771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4402" cy="772510"/>
                                    </a:xfrm>
                                    <a:prstGeom prst="rect">
                                      <a:avLst/>
                                    </a:prstGeom>
                                    <a:noFill/>
                                    <a:ln>
                                      <a:noFill/>
                                    </a:ln>
                                  </pic:spPr>
                                </pic:pic>
                              </a:graphicData>
                            </a:graphic>
                          </wp:inline>
                        </w:drawing>
                      </w:r>
                    </w:p>
                  </w:txbxContent>
                </v:textbox>
                <w10:wrap type="topAndBottom" anchorx="page"/>
              </v:shape>
            </w:pict>
          </mc:Fallback>
        </mc:AlternateContent>
      </w:r>
    </w:p>
    <w:p w:rsidR="0053350D" w:rsidRPr="00CE2D7F" w:rsidRDefault="0053350D" w:rsidP="0053350D">
      <w:pPr>
        <w:jc w:val="center"/>
        <w:rPr>
          <w:rFonts w:ascii="Cambria" w:hAnsi="Cambria"/>
          <w:b/>
        </w:rPr>
      </w:pPr>
      <w:r w:rsidRPr="00CE2D7F">
        <w:rPr>
          <w:rFonts w:ascii="Cambria" w:hAnsi="Cambria"/>
          <w:b/>
        </w:rPr>
        <w:t>Find CHART at:</w:t>
      </w:r>
    </w:p>
    <w:p w:rsidR="0053350D" w:rsidRPr="00CE2D7F" w:rsidRDefault="0053350D" w:rsidP="0053350D">
      <w:pPr>
        <w:jc w:val="center"/>
        <w:rPr>
          <w:rFonts w:ascii="Cambria" w:hAnsi="Cambria"/>
        </w:rPr>
      </w:pPr>
    </w:p>
    <w:p w:rsidR="0053350D" w:rsidRDefault="00414485" w:rsidP="0053350D">
      <w:pPr>
        <w:jc w:val="center"/>
        <w:rPr>
          <w:rFonts w:ascii="Cambria" w:hAnsi="Cambria"/>
        </w:rPr>
      </w:pPr>
      <w:hyperlink r:id="rId13" w:history="1">
        <w:r w:rsidR="0053350D" w:rsidRPr="00CE2D7F">
          <w:rPr>
            <w:rStyle w:val="Hyperlink"/>
            <w:rFonts w:ascii="Cambria" w:hAnsi="Cambria"/>
          </w:rPr>
          <w:t>www.clatsopchart.org</w:t>
        </w:r>
      </w:hyperlink>
      <w:r w:rsidR="0053350D" w:rsidRPr="00CE2D7F">
        <w:rPr>
          <w:rFonts w:ascii="Cambria" w:hAnsi="Cambria"/>
        </w:rPr>
        <w:t xml:space="preserve"> * </w:t>
      </w:r>
      <w:r w:rsidR="0053350D" w:rsidRPr="00CE2D7F">
        <w:rPr>
          <w:rStyle w:val="Hyperlink"/>
          <w:rFonts w:ascii="Cambria" w:hAnsi="Cambria"/>
        </w:rPr>
        <w:t xml:space="preserve"> </w:t>
      </w:r>
      <w:hyperlink r:id="rId14" w:history="1">
        <w:proofErr w:type="spellStart"/>
        <w:r w:rsidR="00F04C2E" w:rsidRPr="00F04C2E">
          <w:rPr>
            <w:rStyle w:val="Hyperlink"/>
            <w:rFonts w:ascii="Cambria" w:hAnsi="Cambria"/>
          </w:rPr>
          <w:t>FaceBook</w:t>
        </w:r>
        <w:proofErr w:type="spellEnd"/>
      </w:hyperlink>
      <w:r w:rsidR="00F04C2E">
        <w:rPr>
          <w:rFonts w:ascii="Cambria" w:hAnsi="Cambria"/>
        </w:rPr>
        <w:t xml:space="preserve"> </w:t>
      </w:r>
      <w:r w:rsidR="0053350D" w:rsidRPr="00CE2D7F">
        <w:rPr>
          <w:rStyle w:val="Hyperlink"/>
          <w:rFonts w:ascii="Cambria" w:hAnsi="Cambria"/>
        </w:rPr>
        <w:t xml:space="preserve">*  </w:t>
      </w:r>
      <w:hyperlink r:id="rId15" w:history="1">
        <w:r w:rsidR="00F04C2E" w:rsidRPr="00F04C2E">
          <w:rPr>
            <w:rStyle w:val="Hyperlink"/>
            <w:rFonts w:ascii="Cambria" w:hAnsi="Cambria"/>
          </w:rPr>
          <w:t>Linked In</w:t>
        </w:r>
      </w:hyperlink>
    </w:p>
    <w:p w:rsidR="00F04C2E" w:rsidRDefault="00F04C2E" w:rsidP="0053350D">
      <w:pPr>
        <w:jc w:val="center"/>
        <w:rPr>
          <w:rStyle w:val="Hyperlink"/>
          <w:rFonts w:ascii="Cambria" w:hAnsi="Cambria"/>
        </w:rPr>
      </w:pPr>
    </w:p>
    <w:p w:rsidR="00074753" w:rsidRDefault="00F04C2E" w:rsidP="00F04C2E">
      <w:pPr>
        <w:jc w:val="center"/>
        <w:rPr>
          <w:rFonts w:ascii="Cambria" w:hAnsi="Cambria"/>
        </w:rPr>
      </w:pPr>
      <w:r w:rsidRPr="00CE2D7F">
        <w:rPr>
          <w:rFonts w:ascii="Cambria" w:hAnsi="Cambria"/>
          <w:noProof/>
        </w:rPr>
        <w:lastRenderedPageBreak/>
        <w:drawing>
          <wp:inline distT="0" distB="0" distL="0" distR="0" wp14:anchorId="45C9FEC0" wp14:editId="2B58386A">
            <wp:extent cx="4345918" cy="37846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87351" cy="3994920"/>
                    </a:xfrm>
                    <a:prstGeom prst="rect">
                      <a:avLst/>
                    </a:prstGeom>
                    <a:noFill/>
                    <a:ln>
                      <a:noFill/>
                    </a:ln>
                  </pic:spPr>
                </pic:pic>
              </a:graphicData>
            </a:graphic>
          </wp:inline>
        </w:drawing>
      </w:r>
    </w:p>
    <w:p w:rsidR="00F8313E" w:rsidRPr="00CE2D7F" w:rsidRDefault="00F8313E" w:rsidP="00F04C2E">
      <w:pPr>
        <w:jc w:val="center"/>
        <w:rPr>
          <w:rFonts w:ascii="Cambria" w:hAnsi="Cambria"/>
        </w:rPr>
      </w:pPr>
    </w:p>
    <w:p w:rsidR="00AB30DA" w:rsidRPr="00CE2D7F" w:rsidRDefault="007F1FA6" w:rsidP="00AB30DA">
      <w:pPr>
        <w:jc w:val="center"/>
        <w:rPr>
          <w:rFonts w:ascii="Cambria" w:hAnsi="Cambria"/>
          <w:b/>
        </w:rPr>
      </w:pPr>
      <w:r>
        <w:rPr>
          <w:rFonts w:ascii="Cambria" w:hAnsi="Cambria"/>
          <w:b/>
        </w:rPr>
        <w:t xml:space="preserve">       </w:t>
      </w:r>
      <w:r w:rsidR="00071488">
        <w:rPr>
          <w:noProof/>
          <w:color w:val="1F497D"/>
        </w:rPr>
        <w:drawing>
          <wp:inline distT="0" distB="0" distL="0" distR="0" wp14:anchorId="5CB9BDE2" wp14:editId="1728A41D">
            <wp:extent cx="4576030" cy="3943350"/>
            <wp:effectExtent l="0" t="0" r="0" b="0"/>
            <wp:docPr id="3" name="Picture 3" descr="Social Determinants of Health &amp; Transportation - MTM,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eterminants of Health &amp; Transportation - MTM, Inc."/>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624825" cy="3985399"/>
                    </a:xfrm>
                    <a:prstGeom prst="rect">
                      <a:avLst/>
                    </a:prstGeom>
                    <a:noFill/>
                    <a:ln>
                      <a:noFill/>
                    </a:ln>
                  </pic:spPr>
                </pic:pic>
              </a:graphicData>
            </a:graphic>
          </wp:inline>
        </w:drawing>
      </w:r>
    </w:p>
    <w:sectPr w:rsidR="00AB30DA" w:rsidRPr="00CE2D7F" w:rsidSect="00B70A6F">
      <w:headerReference w:type="default" r:id="rId19"/>
      <w:footerReference w:type="default" r:id="rId20"/>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1B" w:rsidRDefault="00DA5E1B" w:rsidP="00074753">
      <w:r>
        <w:separator/>
      </w:r>
    </w:p>
  </w:endnote>
  <w:endnote w:type="continuationSeparator" w:id="0">
    <w:p w:rsidR="00DA5E1B" w:rsidRDefault="00DA5E1B" w:rsidP="0007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DE6" w:rsidRDefault="00215DE6">
    <w:pPr>
      <w:pStyle w:val="Footer"/>
    </w:pPr>
    <w:r>
      <w:rPr>
        <w:rStyle w:val="Strong"/>
        <w:rFonts w:ascii="Helvetica" w:hAnsi="Helvetica" w:cs="Helvetica"/>
        <w:color w:val="333333"/>
        <w:sz w:val="21"/>
        <w:szCs w:val="21"/>
        <w:shd w:val="clear" w:color="auto" w:fill="FFFFFF"/>
      </w:rPr>
      <w:t xml:space="preserve">Mission: </w:t>
    </w:r>
    <w:r w:rsidRPr="00215DE6">
      <w:rPr>
        <w:rStyle w:val="Strong"/>
        <w:rFonts w:ascii="Helvetica" w:hAnsi="Helvetica" w:cs="Helvetica"/>
        <w:b w:val="0"/>
        <w:color w:val="333333"/>
        <w:sz w:val="21"/>
        <w:szCs w:val="21"/>
        <w:shd w:val="clear" w:color="auto" w:fill="FFFFFF"/>
      </w:rPr>
      <w:t>The Community Health Advocacy Resource Team of Clatsop County works collaboratively with community members to impact policy, systems, and environmental change to raise the overall health of Clatsop County residents.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1B" w:rsidRDefault="00DA5E1B" w:rsidP="00074753">
      <w:r>
        <w:separator/>
      </w:r>
    </w:p>
  </w:footnote>
  <w:footnote w:type="continuationSeparator" w:id="0">
    <w:p w:rsidR="00DA5E1B" w:rsidRDefault="00DA5E1B" w:rsidP="0007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753" w:rsidRPr="00074753" w:rsidRDefault="00074753" w:rsidP="00074753">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227A"/>
    <w:multiLevelType w:val="hybridMultilevel"/>
    <w:tmpl w:val="939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7FF2"/>
    <w:multiLevelType w:val="hybridMultilevel"/>
    <w:tmpl w:val="7F3ED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A719F6"/>
    <w:multiLevelType w:val="hybridMultilevel"/>
    <w:tmpl w:val="624E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C33C1"/>
    <w:multiLevelType w:val="hybridMultilevel"/>
    <w:tmpl w:val="5C16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0F4D"/>
    <w:multiLevelType w:val="hybridMultilevel"/>
    <w:tmpl w:val="1CF2C6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D34AA"/>
    <w:multiLevelType w:val="hybridMultilevel"/>
    <w:tmpl w:val="4790C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4A3796"/>
    <w:multiLevelType w:val="hybridMultilevel"/>
    <w:tmpl w:val="71E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01009"/>
    <w:multiLevelType w:val="hybridMultilevel"/>
    <w:tmpl w:val="92DC6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67A2E"/>
    <w:multiLevelType w:val="hybridMultilevel"/>
    <w:tmpl w:val="353EE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17A47"/>
    <w:multiLevelType w:val="hybridMultilevel"/>
    <w:tmpl w:val="AB963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1"/>
  </w:num>
  <w:num w:numId="6">
    <w:abstractNumId w:val="9"/>
  </w:num>
  <w:num w:numId="7">
    <w:abstractNumId w:val="2"/>
  </w:num>
  <w:num w:numId="8">
    <w:abstractNumId w:val="5"/>
  </w:num>
  <w:num w:numId="9">
    <w:abstractNumId w:val="0"/>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53"/>
    <w:rsid w:val="00001A34"/>
    <w:rsid w:val="00003761"/>
    <w:rsid w:val="00027564"/>
    <w:rsid w:val="00031876"/>
    <w:rsid w:val="000331CB"/>
    <w:rsid w:val="000334A0"/>
    <w:rsid w:val="00035D59"/>
    <w:rsid w:val="00046072"/>
    <w:rsid w:val="00065526"/>
    <w:rsid w:val="00071488"/>
    <w:rsid w:val="00072A71"/>
    <w:rsid w:val="00074753"/>
    <w:rsid w:val="0008654D"/>
    <w:rsid w:val="00094CA3"/>
    <w:rsid w:val="000A5732"/>
    <w:rsid w:val="000A660F"/>
    <w:rsid w:val="000B179F"/>
    <w:rsid w:val="000B69F8"/>
    <w:rsid w:val="000C2EFE"/>
    <w:rsid w:val="000D0E6B"/>
    <w:rsid w:val="000D0F66"/>
    <w:rsid w:val="000F4442"/>
    <w:rsid w:val="000F6983"/>
    <w:rsid w:val="000F71A4"/>
    <w:rsid w:val="001140DE"/>
    <w:rsid w:val="00123891"/>
    <w:rsid w:val="0012782C"/>
    <w:rsid w:val="00127932"/>
    <w:rsid w:val="00132EA1"/>
    <w:rsid w:val="00143937"/>
    <w:rsid w:val="001501F8"/>
    <w:rsid w:val="001525FE"/>
    <w:rsid w:val="00155E09"/>
    <w:rsid w:val="00157AD1"/>
    <w:rsid w:val="00161A18"/>
    <w:rsid w:val="00166C17"/>
    <w:rsid w:val="00167A7B"/>
    <w:rsid w:val="00195FDB"/>
    <w:rsid w:val="001A630D"/>
    <w:rsid w:val="001D30A5"/>
    <w:rsid w:val="001E06F3"/>
    <w:rsid w:val="001E4694"/>
    <w:rsid w:val="001F013B"/>
    <w:rsid w:val="00202B0E"/>
    <w:rsid w:val="00205370"/>
    <w:rsid w:val="00205A6D"/>
    <w:rsid w:val="00205C16"/>
    <w:rsid w:val="00215DE6"/>
    <w:rsid w:val="00220778"/>
    <w:rsid w:val="002208F4"/>
    <w:rsid w:val="0022537B"/>
    <w:rsid w:val="0023734E"/>
    <w:rsid w:val="002455E3"/>
    <w:rsid w:val="0025120B"/>
    <w:rsid w:val="00274AF5"/>
    <w:rsid w:val="002835C0"/>
    <w:rsid w:val="00290070"/>
    <w:rsid w:val="002918F1"/>
    <w:rsid w:val="00291A40"/>
    <w:rsid w:val="00291C4A"/>
    <w:rsid w:val="002A3A6C"/>
    <w:rsid w:val="002B0325"/>
    <w:rsid w:val="002B1A33"/>
    <w:rsid w:val="002B55F8"/>
    <w:rsid w:val="002B790A"/>
    <w:rsid w:val="002C60C6"/>
    <w:rsid w:val="002C646F"/>
    <w:rsid w:val="002E3FE3"/>
    <w:rsid w:val="002F0C6D"/>
    <w:rsid w:val="003006A0"/>
    <w:rsid w:val="003014E1"/>
    <w:rsid w:val="00317BDB"/>
    <w:rsid w:val="003337B2"/>
    <w:rsid w:val="00333D82"/>
    <w:rsid w:val="00336B22"/>
    <w:rsid w:val="00341120"/>
    <w:rsid w:val="0034216E"/>
    <w:rsid w:val="00343B95"/>
    <w:rsid w:val="00354F3F"/>
    <w:rsid w:val="0036184F"/>
    <w:rsid w:val="00361E47"/>
    <w:rsid w:val="00376AB2"/>
    <w:rsid w:val="003849AF"/>
    <w:rsid w:val="003A74A0"/>
    <w:rsid w:val="003B0D92"/>
    <w:rsid w:val="003B2873"/>
    <w:rsid w:val="003B63F2"/>
    <w:rsid w:val="003D77F7"/>
    <w:rsid w:val="003F2FE5"/>
    <w:rsid w:val="00401A52"/>
    <w:rsid w:val="004130B8"/>
    <w:rsid w:val="00414485"/>
    <w:rsid w:val="00416971"/>
    <w:rsid w:val="00427789"/>
    <w:rsid w:val="00430143"/>
    <w:rsid w:val="00430F64"/>
    <w:rsid w:val="004404CB"/>
    <w:rsid w:val="00441D97"/>
    <w:rsid w:val="00461EDF"/>
    <w:rsid w:val="00467A05"/>
    <w:rsid w:val="00475CD0"/>
    <w:rsid w:val="004900DC"/>
    <w:rsid w:val="0049516C"/>
    <w:rsid w:val="0049656E"/>
    <w:rsid w:val="004A0441"/>
    <w:rsid w:val="004A794C"/>
    <w:rsid w:val="004B1185"/>
    <w:rsid w:val="004B3B96"/>
    <w:rsid w:val="004B70CF"/>
    <w:rsid w:val="004B7E6E"/>
    <w:rsid w:val="004C1702"/>
    <w:rsid w:val="004C2242"/>
    <w:rsid w:val="004C42DA"/>
    <w:rsid w:val="004C57CC"/>
    <w:rsid w:val="004D531A"/>
    <w:rsid w:val="004E5E93"/>
    <w:rsid w:val="004F1F5C"/>
    <w:rsid w:val="00511AA4"/>
    <w:rsid w:val="00514144"/>
    <w:rsid w:val="005210E0"/>
    <w:rsid w:val="005222BB"/>
    <w:rsid w:val="005253CF"/>
    <w:rsid w:val="0053350D"/>
    <w:rsid w:val="005403B1"/>
    <w:rsid w:val="00560760"/>
    <w:rsid w:val="00570B44"/>
    <w:rsid w:val="00573FD0"/>
    <w:rsid w:val="00596177"/>
    <w:rsid w:val="005A183F"/>
    <w:rsid w:val="005A2EE4"/>
    <w:rsid w:val="005A64CF"/>
    <w:rsid w:val="005B78F9"/>
    <w:rsid w:val="005E2DE8"/>
    <w:rsid w:val="005E2E01"/>
    <w:rsid w:val="005E3401"/>
    <w:rsid w:val="005E4AA4"/>
    <w:rsid w:val="005F10B8"/>
    <w:rsid w:val="005F1A96"/>
    <w:rsid w:val="005F4658"/>
    <w:rsid w:val="00602770"/>
    <w:rsid w:val="00611043"/>
    <w:rsid w:val="0064640F"/>
    <w:rsid w:val="00656E88"/>
    <w:rsid w:val="006619CA"/>
    <w:rsid w:val="006762AD"/>
    <w:rsid w:val="006843EF"/>
    <w:rsid w:val="006979A0"/>
    <w:rsid w:val="006A0283"/>
    <w:rsid w:val="006A05E4"/>
    <w:rsid w:val="006A2C85"/>
    <w:rsid w:val="006A5C59"/>
    <w:rsid w:val="006B4C4E"/>
    <w:rsid w:val="006B5307"/>
    <w:rsid w:val="006C0C40"/>
    <w:rsid w:val="006C45A3"/>
    <w:rsid w:val="006D26DF"/>
    <w:rsid w:val="006F438B"/>
    <w:rsid w:val="00703F90"/>
    <w:rsid w:val="00711F04"/>
    <w:rsid w:val="00713C45"/>
    <w:rsid w:val="00715B9F"/>
    <w:rsid w:val="00720914"/>
    <w:rsid w:val="00741E75"/>
    <w:rsid w:val="007474BD"/>
    <w:rsid w:val="00753FBF"/>
    <w:rsid w:val="00755A90"/>
    <w:rsid w:val="00764998"/>
    <w:rsid w:val="00766065"/>
    <w:rsid w:val="00766825"/>
    <w:rsid w:val="00781294"/>
    <w:rsid w:val="00790335"/>
    <w:rsid w:val="00791843"/>
    <w:rsid w:val="007A32C4"/>
    <w:rsid w:val="007A5F46"/>
    <w:rsid w:val="007D22CD"/>
    <w:rsid w:val="007E4AB6"/>
    <w:rsid w:val="007F1682"/>
    <w:rsid w:val="007F1FA6"/>
    <w:rsid w:val="007F372E"/>
    <w:rsid w:val="007F6B18"/>
    <w:rsid w:val="0080674F"/>
    <w:rsid w:val="00807E90"/>
    <w:rsid w:val="00812342"/>
    <w:rsid w:val="00816F44"/>
    <w:rsid w:val="00835FDD"/>
    <w:rsid w:val="00843CC1"/>
    <w:rsid w:val="0084591B"/>
    <w:rsid w:val="00851D02"/>
    <w:rsid w:val="008538A0"/>
    <w:rsid w:val="00865FD0"/>
    <w:rsid w:val="00871729"/>
    <w:rsid w:val="00873098"/>
    <w:rsid w:val="00875AF7"/>
    <w:rsid w:val="00880A23"/>
    <w:rsid w:val="00884AAE"/>
    <w:rsid w:val="0089013B"/>
    <w:rsid w:val="00890401"/>
    <w:rsid w:val="00895E92"/>
    <w:rsid w:val="00896C73"/>
    <w:rsid w:val="0089724A"/>
    <w:rsid w:val="008A0EF4"/>
    <w:rsid w:val="008A4D18"/>
    <w:rsid w:val="008A4EAF"/>
    <w:rsid w:val="008B031B"/>
    <w:rsid w:val="008B3D4F"/>
    <w:rsid w:val="008B409B"/>
    <w:rsid w:val="008C3948"/>
    <w:rsid w:val="008D25E4"/>
    <w:rsid w:val="008D4DEE"/>
    <w:rsid w:val="008E45EF"/>
    <w:rsid w:val="008E7616"/>
    <w:rsid w:val="008F7EB5"/>
    <w:rsid w:val="00901964"/>
    <w:rsid w:val="00916F79"/>
    <w:rsid w:val="00917FED"/>
    <w:rsid w:val="0093126E"/>
    <w:rsid w:val="00933A5C"/>
    <w:rsid w:val="009469CC"/>
    <w:rsid w:val="0095229A"/>
    <w:rsid w:val="00954C4C"/>
    <w:rsid w:val="00965240"/>
    <w:rsid w:val="00966C1A"/>
    <w:rsid w:val="009843A5"/>
    <w:rsid w:val="0098736E"/>
    <w:rsid w:val="009A546F"/>
    <w:rsid w:val="009A6F62"/>
    <w:rsid w:val="009B1BA0"/>
    <w:rsid w:val="009B39BF"/>
    <w:rsid w:val="009B64DD"/>
    <w:rsid w:val="009C19E7"/>
    <w:rsid w:val="009D07CA"/>
    <w:rsid w:val="009D7F9C"/>
    <w:rsid w:val="009F0650"/>
    <w:rsid w:val="009F1265"/>
    <w:rsid w:val="00A002BA"/>
    <w:rsid w:val="00A15D24"/>
    <w:rsid w:val="00A2539B"/>
    <w:rsid w:val="00A26BA0"/>
    <w:rsid w:val="00A3718D"/>
    <w:rsid w:val="00AB30DA"/>
    <w:rsid w:val="00AB475D"/>
    <w:rsid w:val="00AC0013"/>
    <w:rsid w:val="00AD3047"/>
    <w:rsid w:val="00AD5123"/>
    <w:rsid w:val="00AE527C"/>
    <w:rsid w:val="00AF5CA8"/>
    <w:rsid w:val="00B02CD9"/>
    <w:rsid w:val="00B13A5D"/>
    <w:rsid w:val="00B20CEB"/>
    <w:rsid w:val="00B25D8F"/>
    <w:rsid w:val="00B267F8"/>
    <w:rsid w:val="00B46D85"/>
    <w:rsid w:val="00B65DEA"/>
    <w:rsid w:val="00B70A6F"/>
    <w:rsid w:val="00B7109A"/>
    <w:rsid w:val="00B74E7B"/>
    <w:rsid w:val="00B752EE"/>
    <w:rsid w:val="00B9397D"/>
    <w:rsid w:val="00B96AF0"/>
    <w:rsid w:val="00BB18D0"/>
    <w:rsid w:val="00BB7B25"/>
    <w:rsid w:val="00BD4626"/>
    <w:rsid w:val="00BD7CA3"/>
    <w:rsid w:val="00BE476E"/>
    <w:rsid w:val="00BE5EE2"/>
    <w:rsid w:val="00BF2387"/>
    <w:rsid w:val="00BF6EEF"/>
    <w:rsid w:val="00C00EBC"/>
    <w:rsid w:val="00C04033"/>
    <w:rsid w:val="00C105FD"/>
    <w:rsid w:val="00C10D4F"/>
    <w:rsid w:val="00C152CA"/>
    <w:rsid w:val="00C34C24"/>
    <w:rsid w:val="00C3788A"/>
    <w:rsid w:val="00C41A66"/>
    <w:rsid w:val="00C43939"/>
    <w:rsid w:val="00C44BD9"/>
    <w:rsid w:val="00C44D54"/>
    <w:rsid w:val="00C537E6"/>
    <w:rsid w:val="00C56B96"/>
    <w:rsid w:val="00C62C7F"/>
    <w:rsid w:val="00C71CA4"/>
    <w:rsid w:val="00C944B9"/>
    <w:rsid w:val="00CB00A9"/>
    <w:rsid w:val="00CB01F9"/>
    <w:rsid w:val="00CB0A1B"/>
    <w:rsid w:val="00CE2D7F"/>
    <w:rsid w:val="00CE5861"/>
    <w:rsid w:val="00D0476B"/>
    <w:rsid w:val="00D12851"/>
    <w:rsid w:val="00D15523"/>
    <w:rsid w:val="00D20754"/>
    <w:rsid w:val="00D227D2"/>
    <w:rsid w:val="00D31BF9"/>
    <w:rsid w:val="00D31C7A"/>
    <w:rsid w:val="00D372F8"/>
    <w:rsid w:val="00D431C3"/>
    <w:rsid w:val="00D47021"/>
    <w:rsid w:val="00D47404"/>
    <w:rsid w:val="00D57617"/>
    <w:rsid w:val="00D66672"/>
    <w:rsid w:val="00D75210"/>
    <w:rsid w:val="00D86329"/>
    <w:rsid w:val="00D86AD2"/>
    <w:rsid w:val="00D9270F"/>
    <w:rsid w:val="00DA335E"/>
    <w:rsid w:val="00DA5E1B"/>
    <w:rsid w:val="00DB6060"/>
    <w:rsid w:val="00DB637D"/>
    <w:rsid w:val="00DB6B1F"/>
    <w:rsid w:val="00DC7218"/>
    <w:rsid w:val="00DD18A4"/>
    <w:rsid w:val="00DD75AC"/>
    <w:rsid w:val="00DE1A8D"/>
    <w:rsid w:val="00DF0B4F"/>
    <w:rsid w:val="00DF1319"/>
    <w:rsid w:val="00DF1920"/>
    <w:rsid w:val="00E031A9"/>
    <w:rsid w:val="00E15E64"/>
    <w:rsid w:val="00E26413"/>
    <w:rsid w:val="00E31D68"/>
    <w:rsid w:val="00E34F6C"/>
    <w:rsid w:val="00E35EBC"/>
    <w:rsid w:val="00E420ED"/>
    <w:rsid w:val="00E44380"/>
    <w:rsid w:val="00E45C42"/>
    <w:rsid w:val="00E45FA1"/>
    <w:rsid w:val="00E55A69"/>
    <w:rsid w:val="00E6356C"/>
    <w:rsid w:val="00E63655"/>
    <w:rsid w:val="00E67F9B"/>
    <w:rsid w:val="00E80393"/>
    <w:rsid w:val="00E830AF"/>
    <w:rsid w:val="00E902F8"/>
    <w:rsid w:val="00EA1361"/>
    <w:rsid w:val="00EB58AE"/>
    <w:rsid w:val="00EB6012"/>
    <w:rsid w:val="00EC458E"/>
    <w:rsid w:val="00ED069C"/>
    <w:rsid w:val="00ED2B3D"/>
    <w:rsid w:val="00ED5490"/>
    <w:rsid w:val="00EE2AAB"/>
    <w:rsid w:val="00EE375B"/>
    <w:rsid w:val="00EF3AB1"/>
    <w:rsid w:val="00EF60AF"/>
    <w:rsid w:val="00F03A82"/>
    <w:rsid w:val="00F04C2E"/>
    <w:rsid w:val="00F12439"/>
    <w:rsid w:val="00F14F3D"/>
    <w:rsid w:val="00F30B09"/>
    <w:rsid w:val="00F35896"/>
    <w:rsid w:val="00F515A0"/>
    <w:rsid w:val="00F543D7"/>
    <w:rsid w:val="00F5524C"/>
    <w:rsid w:val="00F76E07"/>
    <w:rsid w:val="00F8015C"/>
    <w:rsid w:val="00F83072"/>
    <w:rsid w:val="00F8313E"/>
    <w:rsid w:val="00FA015A"/>
    <w:rsid w:val="00FA5D39"/>
    <w:rsid w:val="00FD279B"/>
    <w:rsid w:val="00FE7A71"/>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FB77E"/>
  <w15:docId w15:val="{481A5BDF-B14F-4C86-ADB3-8C2DAA4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74753"/>
    <w:rPr>
      <w:rFonts w:ascii="Arial Black" w:hAnsi="Arial Black"/>
      <w:sz w:val="28"/>
    </w:rPr>
  </w:style>
  <w:style w:type="character" w:customStyle="1" w:styleId="BodyTextChar">
    <w:name w:val="Body Text Char"/>
    <w:basedOn w:val="DefaultParagraphFont"/>
    <w:link w:val="BodyText"/>
    <w:semiHidden/>
    <w:rsid w:val="00074753"/>
    <w:rPr>
      <w:rFonts w:ascii="Arial Black" w:eastAsia="Times New Roman" w:hAnsi="Arial Black" w:cs="Times New Roman"/>
      <w:sz w:val="28"/>
      <w:szCs w:val="24"/>
    </w:rPr>
  </w:style>
  <w:style w:type="paragraph" w:styleId="Header">
    <w:name w:val="header"/>
    <w:basedOn w:val="Normal"/>
    <w:link w:val="HeaderChar"/>
    <w:uiPriority w:val="99"/>
    <w:unhideWhenUsed/>
    <w:rsid w:val="00074753"/>
    <w:pPr>
      <w:tabs>
        <w:tab w:val="center" w:pos="4680"/>
        <w:tab w:val="right" w:pos="9360"/>
      </w:tabs>
    </w:pPr>
  </w:style>
  <w:style w:type="character" w:customStyle="1" w:styleId="HeaderChar">
    <w:name w:val="Header Char"/>
    <w:basedOn w:val="DefaultParagraphFont"/>
    <w:link w:val="Header"/>
    <w:uiPriority w:val="99"/>
    <w:rsid w:val="0007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753"/>
    <w:pPr>
      <w:tabs>
        <w:tab w:val="center" w:pos="4680"/>
        <w:tab w:val="right" w:pos="9360"/>
      </w:tabs>
    </w:pPr>
  </w:style>
  <w:style w:type="character" w:customStyle="1" w:styleId="FooterChar">
    <w:name w:val="Footer Char"/>
    <w:basedOn w:val="DefaultParagraphFont"/>
    <w:link w:val="Footer"/>
    <w:uiPriority w:val="99"/>
    <w:rsid w:val="000747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53"/>
    <w:rPr>
      <w:color w:val="0000FF" w:themeColor="hyperlink"/>
      <w:u w:val="single"/>
    </w:rPr>
  </w:style>
  <w:style w:type="character" w:styleId="Strong">
    <w:name w:val="Strong"/>
    <w:basedOn w:val="DefaultParagraphFont"/>
    <w:uiPriority w:val="22"/>
    <w:qFormat/>
    <w:rsid w:val="00074753"/>
    <w:rPr>
      <w:b/>
      <w:bCs/>
    </w:rPr>
  </w:style>
  <w:style w:type="paragraph" w:styleId="BalloonText">
    <w:name w:val="Balloon Text"/>
    <w:basedOn w:val="Normal"/>
    <w:link w:val="BalloonTextChar"/>
    <w:uiPriority w:val="99"/>
    <w:semiHidden/>
    <w:unhideWhenUsed/>
    <w:rsid w:val="00215DE6"/>
    <w:rPr>
      <w:rFonts w:ascii="Tahoma" w:hAnsi="Tahoma" w:cs="Tahoma"/>
      <w:sz w:val="16"/>
      <w:szCs w:val="16"/>
    </w:rPr>
  </w:style>
  <w:style w:type="character" w:customStyle="1" w:styleId="BalloonTextChar">
    <w:name w:val="Balloon Text Char"/>
    <w:basedOn w:val="DefaultParagraphFont"/>
    <w:link w:val="BalloonText"/>
    <w:uiPriority w:val="99"/>
    <w:semiHidden/>
    <w:rsid w:val="00215DE6"/>
    <w:rPr>
      <w:rFonts w:ascii="Tahoma" w:eastAsia="Times New Roman" w:hAnsi="Tahoma" w:cs="Tahoma"/>
      <w:sz w:val="16"/>
      <w:szCs w:val="16"/>
    </w:rPr>
  </w:style>
  <w:style w:type="paragraph" w:styleId="ListParagraph">
    <w:name w:val="List Paragraph"/>
    <w:basedOn w:val="Normal"/>
    <w:uiPriority w:val="34"/>
    <w:qFormat/>
    <w:rsid w:val="00D9270F"/>
    <w:pPr>
      <w:ind w:left="720"/>
      <w:contextualSpacing/>
    </w:pPr>
  </w:style>
  <w:style w:type="character" w:styleId="FollowedHyperlink">
    <w:name w:val="FollowedHyperlink"/>
    <w:basedOn w:val="DefaultParagraphFont"/>
    <w:uiPriority w:val="99"/>
    <w:semiHidden/>
    <w:unhideWhenUsed/>
    <w:rsid w:val="005A2EE4"/>
    <w:rPr>
      <w:color w:val="800080" w:themeColor="followedHyperlink"/>
      <w:u w:val="single"/>
    </w:rPr>
  </w:style>
  <w:style w:type="character" w:styleId="CommentReference">
    <w:name w:val="annotation reference"/>
    <w:basedOn w:val="DefaultParagraphFont"/>
    <w:uiPriority w:val="99"/>
    <w:semiHidden/>
    <w:unhideWhenUsed/>
    <w:rsid w:val="00195FDB"/>
    <w:rPr>
      <w:sz w:val="16"/>
      <w:szCs w:val="16"/>
    </w:rPr>
  </w:style>
  <w:style w:type="paragraph" w:styleId="CommentText">
    <w:name w:val="annotation text"/>
    <w:basedOn w:val="Normal"/>
    <w:link w:val="CommentTextChar"/>
    <w:uiPriority w:val="99"/>
    <w:semiHidden/>
    <w:unhideWhenUsed/>
    <w:rsid w:val="00195FDB"/>
    <w:rPr>
      <w:sz w:val="20"/>
      <w:szCs w:val="20"/>
    </w:rPr>
  </w:style>
  <w:style w:type="character" w:customStyle="1" w:styleId="CommentTextChar">
    <w:name w:val="Comment Text Char"/>
    <w:basedOn w:val="DefaultParagraphFont"/>
    <w:link w:val="CommentText"/>
    <w:uiPriority w:val="99"/>
    <w:semiHidden/>
    <w:rsid w:val="00195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5FDB"/>
    <w:rPr>
      <w:b/>
      <w:bCs/>
    </w:rPr>
  </w:style>
  <w:style w:type="character" w:customStyle="1" w:styleId="CommentSubjectChar">
    <w:name w:val="Comment Subject Char"/>
    <w:basedOn w:val="CommentTextChar"/>
    <w:link w:val="CommentSubject"/>
    <w:uiPriority w:val="99"/>
    <w:semiHidden/>
    <w:rsid w:val="00195FDB"/>
    <w:rPr>
      <w:rFonts w:ascii="Times New Roman" w:eastAsia="Times New Roman" w:hAnsi="Times New Roman" w:cs="Times New Roman"/>
      <w:b/>
      <w:bCs/>
      <w:sz w:val="20"/>
      <w:szCs w:val="20"/>
    </w:rPr>
  </w:style>
  <w:style w:type="table" w:styleId="TableGrid">
    <w:name w:val="Table Grid"/>
    <w:basedOn w:val="TableNormal"/>
    <w:uiPriority w:val="59"/>
    <w:rsid w:val="000A5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45EF"/>
    <w:rPr>
      <w:color w:val="605E5C"/>
      <w:shd w:val="clear" w:color="auto" w:fill="E1DFDD"/>
    </w:rPr>
  </w:style>
  <w:style w:type="character" w:customStyle="1" w:styleId="xapple-converted-space">
    <w:name w:val="x_apple-converted-space"/>
    <w:basedOn w:val="DefaultParagraphFont"/>
    <w:rsid w:val="00917FED"/>
  </w:style>
  <w:style w:type="paragraph" w:styleId="NormalWeb">
    <w:name w:val="Normal (Web)"/>
    <w:basedOn w:val="Normal"/>
    <w:uiPriority w:val="99"/>
    <w:unhideWhenUsed/>
    <w:rsid w:val="00781294"/>
    <w:pPr>
      <w:spacing w:before="100" w:beforeAutospacing="1" w:after="100" w:afterAutospacing="1"/>
    </w:pPr>
    <w:rPr>
      <w:rFonts w:eastAsiaTheme="minorHAnsi"/>
    </w:rPr>
  </w:style>
  <w:style w:type="paragraph" w:customStyle="1" w:styleId="xmsonormal">
    <w:name w:val="x_msonormal"/>
    <w:basedOn w:val="Normal"/>
    <w:rsid w:val="00E34F6C"/>
    <w:rPr>
      <w:rFonts w:ascii="Calibri" w:eastAsiaTheme="minorHAnsi" w:hAnsi="Calibri" w:cs="Calibri"/>
      <w:sz w:val="22"/>
      <w:szCs w:val="22"/>
    </w:rPr>
  </w:style>
  <w:style w:type="paragraph" w:styleId="PlainText">
    <w:name w:val="Plain Text"/>
    <w:basedOn w:val="Normal"/>
    <w:link w:val="PlainTextChar"/>
    <w:uiPriority w:val="99"/>
    <w:semiHidden/>
    <w:unhideWhenUsed/>
    <w:rsid w:val="008B031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31B"/>
    <w:rPr>
      <w:rFonts w:ascii="Calibri" w:hAnsi="Calibri"/>
      <w:szCs w:val="21"/>
    </w:rPr>
  </w:style>
  <w:style w:type="character" w:styleId="UnresolvedMention">
    <w:name w:val="Unresolved Mention"/>
    <w:basedOn w:val="DefaultParagraphFont"/>
    <w:uiPriority w:val="99"/>
    <w:semiHidden/>
    <w:unhideWhenUsed/>
    <w:rsid w:val="00414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0921">
      <w:bodyDiv w:val="1"/>
      <w:marLeft w:val="0"/>
      <w:marRight w:val="0"/>
      <w:marTop w:val="0"/>
      <w:marBottom w:val="0"/>
      <w:divBdr>
        <w:top w:val="none" w:sz="0" w:space="0" w:color="auto"/>
        <w:left w:val="none" w:sz="0" w:space="0" w:color="auto"/>
        <w:bottom w:val="none" w:sz="0" w:space="0" w:color="auto"/>
        <w:right w:val="none" w:sz="0" w:space="0" w:color="auto"/>
      </w:divBdr>
    </w:div>
    <w:div w:id="433943011">
      <w:bodyDiv w:val="1"/>
      <w:marLeft w:val="0"/>
      <w:marRight w:val="0"/>
      <w:marTop w:val="0"/>
      <w:marBottom w:val="0"/>
      <w:divBdr>
        <w:top w:val="none" w:sz="0" w:space="0" w:color="auto"/>
        <w:left w:val="none" w:sz="0" w:space="0" w:color="auto"/>
        <w:bottom w:val="none" w:sz="0" w:space="0" w:color="auto"/>
        <w:right w:val="none" w:sz="0" w:space="0" w:color="auto"/>
      </w:divBdr>
    </w:div>
    <w:div w:id="808666030">
      <w:bodyDiv w:val="1"/>
      <w:marLeft w:val="0"/>
      <w:marRight w:val="0"/>
      <w:marTop w:val="0"/>
      <w:marBottom w:val="0"/>
      <w:divBdr>
        <w:top w:val="none" w:sz="0" w:space="0" w:color="auto"/>
        <w:left w:val="none" w:sz="0" w:space="0" w:color="auto"/>
        <w:bottom w:val="none" w:sz="0" w:space="0" w:color="auto"/>
        <w:right w:val="none" w:sz="0" w:space="0" w:color="auto"/>
      </w:divBdr>
    </w:div>
    <w:div w:id="868638627">
      <w:bodyDiv w:val="1"/>
      <w:marLeft w:val="0"/>
      <w:marRight w:val="0"/>
      <w:marTop w:val="0"/>
      <w:marBottom w:val="0"/>
      <w:divBdr>
        <w:top w:val="none" w:sz="0" w:space="0" w:color="auto"/>
        <w:left w:val="none" w:sz="0" w:space="0" w:color="auto"/>
        <w:bottom w:val="none" w:sz="0" w:space="0" w:color="auto"/>
        <w:right w:val="none" w:sz="0" w:space="0" w:color="auto"/>
      </w:divBdr>
    </w:div>
    <w:div w:id="870611411">
      <w:bodyDiv w:val="1"/>
      <w:marLeft w:val="0"/>
      <w:marRight w:val="0"/>
      <w:marTop w:val="0"/>
      <w:marBottom w:val="0"/>
      <w:divBdr>
        <w:top w:val="none" w:sz="0" w:space="0" w:color="auto"/>
        <w:left w:val="none" w:sz="0" w:space="0" w:color="auto"/>
        <w:bottom w:val="none" w:sz="0" w:space="0" w:color="auto"/>
        <w:right w:val="none" w:sz="0" w:space="0" w:color="auto"/>
      </w:divBdr>
    </w:div>
    <w:div w:id="1422918436">
      <w:bodyDiv w:val="1"/>
      <w:marLeft w:val="0"/>
      <w:marRight w:val="0"/>
      <w:marTop w:val="0"/>
      <w:marBottom w:val="0"/>
      <w:divBdr>
        <w:top w:val="none" w:sz="0" w:space="0" w:color="auto"/>
        <w:left w:val="none" w:sz="0" w:space="0" w:color="auto"/>
        <w:bottom w:val="none" w:sz="0" w:space="0" w:color="auto"/>
        <w:right w:val="none" w:sz="0" w:space="0" w:color="auto"/>
      </w:divBdr>
    </w:div>
    <w:div w:id="1717585944">
      <w:bodyDiv w:val="1"/>
      <w:marLeft w:val="0"/>
      <w:marRight w:val="0"/>
      <w:marTop w:val="0"/>
      <w:marBottom w:val="0"/>
      <w:divBdr>
        <w:top w:val="none" w:sz="0" w:space="0" w:color="auto"/>
        <w:left w:val="none" w:sz="0" w:space="0" w:color="auto"/>
        <w:bottom w:val="none" w:sz="0" w:space="0" w:color="auto"/>
        <w:right w:val="none" w:sz="0" w:space="0" w:color="auto"/>
      </w:divBdr>
    </w:div>
    <w:div w:id="19584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pachealth.org/about-us/news/the-resilient-clatsop-county-network-announces-handle-with-care-initiative-to-support-children-who-experience-traumatic-events" TargetMode="External"/><Relationship Id="rId13" Type="http://schemas.openxmlformats.org/officeDocument/2006/relationships/hyperlink" Target="http://www.clatsopchart.org" TargetMode="External"/><Relationship Id="rId18" Type="http://schemas.openxmlformats.org/officeDocument/2006/relationships/image" Target="cid:image001.png@01D682CC.98725FA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0.emf"/><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linkedin.com/in/clatsop-county-chart/" TargetMode="External"/><Relationship Id="rId10" Type="http://schemas.openxmlformats.org/officeDocument/2006/relationships/hyperlink" Target="https://www.clatsopchart.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cobedoa@careoregon.org" TargetMode="External"/><Relationship Id="rId14" Type="http://schemas.openxmlformats.org/officeDocument/2006/relationships/hyperlink" Target="https://www.facebook.com/clatsopcha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Warner</dc:creator>
  <cp:keywords/>
  <dc:description/>
  <cp:lastModifiedBy>Julia Hesse</cp:lastModifiedBy>
  <cp:revision>2</cp:revision>
  <cp:lastPrinted>2021-01-08T23:07:00Z</cp:lastPrinted>
  <dcterms:created xsi:type="dcterms:W3CDTF">2021-05-13T23:24:00Z</dcterms:created>
  <dcterms:modified xsi:type="dcterms:W3CDTF">2021-05-13T23:24:00Z</dcterms:modified>
</cp:coreProperties>
</file>